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733"/>
        <w:gridCol w:w="63"/>
        <w:gridCol w:w="837"/>
        <w:gridCol w:w="540"/>
        <w:gridCol w:w="68"/>
        <w:gridCol w:w="652"/>
        <w:gridCol w:w="2779"/>
      </w:tblGrid>
      <w:tr w:rsidR="001C205E" w:rsidRPr="001C205E" w:rsidTr="001C205E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5E" w:rsidRPr="001C205E" w:rsidRDefault="001C205E" w:rsidP="001C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Šifra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5E" w:rsidRPr="001C205E" w:rsidRDefault="001C205E" w:rsidP="001C205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2403</w:t>
            </w:r>
          </w:p>
        </w:tc>
      </w:tr>
      <w:tr w:rsidR="001C205E" w:rsidRPr="001C205E" w:rsidTr="001C205E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5E" w:rsidRPr="001C205E" w:rsidRDefault="001C205E" w:rsidP="001C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5E" w:rsidRPr="001C205E" w:rsidRDefault="001C205E" w:rsidP="001C205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UTJECAJ STRESA NA AKVATIČNE ORGANIZME</w:t>
            </w:r>
          </w:p>
        </w:tc>
      </w:tr>
      <w:tr w:rsidR="001C205E" w:rsidRPr="001C205E" w:rsidTr="001C205E">
        <w:trPr>
          <w:trHeight w:val="311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5E" w:rsidRPr="001C205E" w:rsidRDefault="001C205E" w:rsidP="001C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OPĆI PODACI:</w:t>
            </w:r>
          </w:p>
        </w:tc>
      </w:tr>
      <w:tr w:rsidR="001C205E" w:rsidRPr="001C205E" w:rsidTr="001C205E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5E" w:rsidRPr="001C205E" w:rsidRDefault="001C205E" w:rsidP="001C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Studijski program: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5E" w:rsidRPr="001C205E" w:rsidRDefault="001C205E" w:rsidP="001C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Molekularne </w:t>
            </w:r>
            <w:proofErr w:type="spellStart"/>
            <w:r w:rsidRPr="001C205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bioznanosti</w:t>
            </w:r>
            <w:proofErr w:type="spellEnd"/>
          </w:p>
        </w:tc>
      </w:tr>
      <w:tr w:rsidR="001C205E" w:rsidRPr="001C205E" w:rsidTr="001C205E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5E" w:rsidRPr="001C205E" w:rsidRDefault="001C205E" w:rsidP="001C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Modul: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5E" w:rsidRPr="001C205E" w:rsidRDefault="001C205E" w:rsidP="001C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Biologija mora</w:t>
            </w:r>
          </w:p>
        </w:tc>
      </w:tr>
      <w:tr w:rsidR="001C205E" w:rsidRPr="001C205E" w:rsidTr="001C205E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5E" w:rsidRPr="001C205E" w:rsidRDefault="001C205E" w:rsidP="001C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Nositelj predmeta: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5E" w:rsidRPr="001C205E" w:rsidRDefault="001C205E" w:rsidP="001C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Prof. dr. </w:t>
            </w:r>
            <w:proofErr w:type="spellStart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sc</w:t>
            </w:r>
            <w:proofErr w:type="spellEnd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 Davor Lučić</w:t>
            </w:r>
            <w:r w:rsidR="007F575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bookmarkStart w:id="0" w:name="_GoBack"/>
            <w:bookmarkEnd w:id="0"/>
            <w:r w:rsidR="00A6631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trajno zvanje</w:t>
            </w:r>
          </w:p>
        </w:tc>
      </w:tr>
      <w:tr w:rsidR="001C205E" w:rsidRPr="001C205E" w:rsidTr="001C205E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5E" w:rsidRPr="001C205E" w:rsidRDefault="001C205E" w:rsidP="001C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Ustanova nositelja predmeta: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5E" w:rsidRPr="001C205E" w:rsidRDefault="001C205E" w:rsidP="001C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Sveučilište u Dubrovniku</w:t>
            </w:r>
          </w:p>
        </w:tc>
      </w:tr>
      <w:tr w:rsidR="001C205E" w:rsidRPr="001C205E" w:rsidTr="001C205E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5E" w:rsidRPr="001C205E" w:rsidRDefault="001C205E" w:rsidP="001C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Suradnici – izvoditelji: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5E" w:rsidRPr="001C205E" w:rsidRDefault="001C205E" w:rsidP="001C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1C205E" w:rsidRPr="001C205E" w:rsidTr="001C205E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5E" w:rsidRPr="001C205E" w:rsidRDefault="001C205E" w:rsidP="001C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Status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5E" w:rsidRPr="001C205E" w:rsidRDefault="001C205E" w:rsidP="001C205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□ obvezni                     X izborni</w:t>
            </w:r>
          </w:p>
        </w:tc>
      </w:tr>
      <w:tr w:rsidR="001C205E" w:rsidRPr="001C205E" w:rsidTr="001C205E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5E" w:rsidRPr="001C205E" w:rsidRDefault="001C205E" w:rsidP="001C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Godina i semestar u kojem se predmet predaje:</w:t>
            </w: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5E" w:rsidRPr="001C205E" w:rsidRDefault="001C205E" w:rsidP="001C20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I. godina  II. semestar</w:t>
            </w:r>
          </w:p>
        </w:tc>
      </w:tr>
      <w:tr w:rsidR="001C205E" w:rsidRPr="001C205E" w:rsidTr="001C205E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5E" w:rsidRPr="001C205E" w:rsidRDefault="001C205E" w:rsidP="001C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Cilj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05E" w:rsidRPr="001C205E" w:rsidRDefault="001C205E" w:rsidP="001C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1C205E" w:rsidRPr="001C205E" w:rsidTr="001C205E">
        <w:trPr>
          <w:trHeight w:val="1201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5E" w:rsidRPr="001C205E" w:rsidRDefault="001C205E" w:rsidP="001C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Cilj predmeta je upoznavanje studenata sa  čimbenicima  stresa u vodenom okolišu  i promjenama u </w:t>
            </w:r>
            <w:proofErr w:type="spellStart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homeostazi</w:t>
            </w:r>
            <w:proofErr w:type="spellEnd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morskih organizama koja se reflektira u hormonalnim promjenama, promjenama u funkcijama ionskih kanala i  crpki, te drugih proteinskih molekula. </w:t>
            </w:r>
          </w:p>
        </w:tc>
      </w:tr>
      <w:tr w:rsidR="001C205E" w:rsidRPr="001C205E" w:rsidTr="001C205E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5E" w:rsidRPr="001C205E" w:rsidRDefault="001C205E" w:rsidP="001C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Sadržaj predmeta: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05E" w:rsidRPr="001C205E" w:rsidRDefault="001C205E" w:rsidP="001C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1C205E" w:rsidRPr="001C205E" w:rsidTr="001C205E">
        <w:trPr>
          <w:trHeight w:val="3250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5E" w:rsidRPr="001C205E" w:rsidRDefault="001C205E" w:rsidP="001C2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  <w:p w:rsidR="001C205E" w:rsidRPr="001C205E" w:rsidRDefault="001C205E" w:rsidP="001C2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Dinamička ravnoteža  i  prilagodbe morskih i bočatih organizama na prirodne i antropogene  čimbenike u okolišu. </w:t>
            </w:r>
          </w:p>
          <w:p w:rsidR="001C205E" w:rsidRPr="001C205E" w:rsidRDefault="001C205E" w:rsidP="001C2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Promjene u aktivnosti ionskih kanala te aktivnosti enzima </w:t>
            </w:r>
            <w:proofErr w:type="spellStart"/>
            <w:r w:rsidRPr="001C20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Na,K</w:t>
            </w:r>
            <w:proofErr w:type="spellEnd"/>
            <w:r w:rsidRPr="001C20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C20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ATPaze</w:t>
            </w:r>
            <w:proofErr w:type="spellEnd"/>
            <w:r w:rsidRPr="001C20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u komercijalno važnih morskih rakova u uvjetima </w:t>
            </w:r>
            <w:proofErr w:type="spellStart"/>
            <w:r w:rsidRPr="001C20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hiposmotskog</w:t>
            </w:r>
            <w:proofErr w:type="spellEnd"/>
            <w:r w:rsidRPr="001C20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stresa.</w:t>
            </w:r>
          </w:p>
          <w:p w:rsidR="001C205E" w:rsidRPr="001C205E" w:rsidRDefault="001C205E" w:rsidP="001C2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C20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Kortizol</w:t>
            </w:r>
            <w:proofErr w:type="spellEnd"/>
            <w:r w:rsidRPr="001C20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kao pokazatelj stresa u riba. </w:t>
            </w:r>
            <w:proofErr w:type="spellStart"/>
            <w:r w:rsidRPr="001C20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Kateholamin</w:t>
            </w:r>
            <w:proofErr w:type="spellEnd"/>
            <w:r w:rsidRPr="001C20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kao pokazatelj stresa u riba. Ribe kao </w:t>
            </w:r>
            <w:proofErr w:type="spellStart"/>
            <w:r w:rsidRPr="001C20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modelni</w:t>
            </w:r>
            <w:proofErr w:type="spellEnd"/>
            <w:r w:rsidRPr="001C20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objekt istraživanja stresa. </w:t>
            </w:r>
          </w:p>
          <w:p w:rsidR="001C205E" w:rsidRPr="001C205E" w:rsidRDefault="001C205E" w:rsidP="001C2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Toplinom inducirani stres proteini i ranije prilagodbe vodenih organizama. Problemi stresa u uvjetima uzgoja vodenih organizama.</w:t>
            </w:r>
          </w:p>
          <w:p w:rsidR="001C205E" w:rsidRPr="001C205E" w:rsidRDefault="001C205E" w:rsidP="001C2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Sezonske promjene temperature u okolišu i kontrola reprodukcije u </w:t>
            </w:r>
            <w:proofErr w:type="spellStart"/>
            <w:r w:rsidRPr="001C20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riba.Učinci</w:t>
            </w:r>
            <w:proofErr w:type="spellEnd"/>
            <w:r w:rsidRPr="001C20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čimbenika u okolišu i spolna diferencijacija u riba. Učinci </w:t>
            </w:r>
            <w:proofErr w:type="spellStart"/>
            <w:r w:rsidRPr="001C20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estrogenih</w:t>
            </w:r>
            <w:proofErr w:type="spellEnd"/>
            <w:r w:rsidRPr="001C20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čimbenika na reprodukciju i rast. </w:t>
            </w:r>
          </w:p>
        </w:tc>
      </w:tr>
      <w:tr w:rsidR="001C205E" w:rsidRPr="001C205E" w:rsidTr="001C205E">
        <w:trPr>
          <w:trHeight w:val="418"/>
        </w:trPr>
        <w:tc>
          <w:tcPr>
            <w:tcW w:w="71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5E" w:rsidRPr="001C205E" w:rsidRDefault="001C205E" w:rsidP="001C20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Ishodi učenja: kompetencije, znanje, vještine koje predmet razvija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05E" w:rsidRPr="001C205E" w:rsidRDefault="001C205E" w:rsidP="001C2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  <w:p w:rsidR="001C205E" w:rsidRPr="001C205E" w:rsidRDefault="001C205E" w:rsidP="001C2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1C205E" w:rsidRPr="001C205E" w:rsidTr="001C205E">
        <w:trPr>
          <w:trHeight w:val="1419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2" w:rsidRPr="00182BC2" w:rsidRDefault="00182BC2" w:rsidP="00182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2B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Nakon odslušanog kolegija student će:</w:t>
            </w:r>
          </w:p>
          <w:p w:rsidR="00182BC2" w:rsidRPr="00182BC2" w:rsidRDefault="00182BC2" w:rsidP="00182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2B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usvojiti nove spoznaje o utjecaju </w:t>
            </w:r>
            <w:proofErr w:type="spellStart"/>
            <w:r w:rsidRPr="00182B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abiotskih</w:t>
            </w:r>
            <w:proofErr w:type="spellEnd"/>
            <w:r w:rsidRPr="00182B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čimbenika na fiziološke procese vodenih organizama, </w:t>
            </w:r>
            <w:proofErr w:type="spellStart"/>
            <w:r w:rsidRPr="00182B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posebica</w:t>
            </w:r>
            <w:proofErr w:type="spellEnd"/>
            <w:r w:rsidRPr="00182B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stresa</w:t>
            </w:r>
          </w:p>
          <w:p w:rsidR="00182BC2" w:rsidRPr="00182BC2" w:rsidRDefault="00182BC2" w:rsidP="00182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2B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usvojiti nove spoznaje o hormonskoj regulaciji fizioloških procesa vodenih beskralježnjaka i kralježnjaka organizama</w:t>
            </w:r>
          </w:p>
          <w:p w:rsidR="00182BC2" w:rsidRPr="00182BC2" w:rsidRDefault="00182BC2" w:rsidP="00182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2B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razumjeti osnove </w:t>
            </w:r>
            <w:proofErr w:type="spellStart"/>
            <w:r w:rsidRPr="00182B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enzimatskih</w:t>
            </w:r>
            <w:proofErr w:type="spellEnd"/>
            <w:r w:rsidRPr="00182B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procesa i njihovoj ulozi u fiziologiji vodenih organizama</w:t>
            </w:r>
          </w:p>
          <w:p w:rsidR="00182BC2" w:rsidRPr="00182BC2" w:rsidRDefault="00182BC2" w:rsidP="00182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2B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biti sposobni razumjeti stručnu literaturu i koristiti relevantne podatke</w:t>
            </w:r>
          </w:p>
          <w:p w:rsidR="00182BC2" w:rsidRPr="00182BC2" w:rsidRDefault="00182BC2" w:rsidP="00182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2B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biti osposobljeni za stručni rad u istraživačkim laboratorijima i </w:t>
            </w:r>
            <w:proofErr w:type="spellStart"/>
            <w:r w:rsidRPr="00182B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primjenjenim</w:t>
            </w:r>
            <w:proofErr w:type="spellEnd"/>
            <w:r w:rsidRPr="00182B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laboratorijima za komercijalni uzgoj vodenih organizama</w:t>
            </w:r>
          </w:p>
          <w:p w:rsidR="001C205E" w:rsidRPr="001C205E" w:rsidRDefault="001C205E" w:rsidP="001C2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1C205E" w:rsidRPr="001C205E" w:rsidTr="001C205E">
        <w:trPr>
          <w:trHeight w:val="135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C205E" w:rsidRPr="001C205E" w:rsidRDefault="001C205E" w:rsidP="001C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Satnica, način izvedbe i ECTS koeficijent opterećenja studenta</w:t>
            </w:r>
          </w:p>
        </w:tc>
      </w:tr>
      <w:tr w:rsidR="001C205E" w:rsidRPr="001C205E" w:rsidTr="001C205E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5E" w:rsidRPr="001C205E" w:rsidRDefault="001C205E" w:rsidP="001C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ECTS bodovi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5E" w:rsidRPr="001C205E" w:rsidRDefault="001C205E" w:rsidP="001C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6</w:t>
            </w:r>
          </w:p>
        </w:tc>
      </w:tr>
      <w:tr w:rsidR="001C205E" w:rsidRPr="001C205E" w:rsidTr="001C205E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5E" w:rsidRPr="001C205E" w:rsidRDefault="001C205E" w:rsidP="001C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5E" w:rsidRPr="001C205E" w:rsidRDefault="001C205E" w:rsidP="001C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5E" w:rsidRPr="001C205E" w:rsidRDefault="001C205E" w:rsidP="001C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5</w:t>
            </w:r>
          </w:p>
        </w:tc>
      </w:tr>
      <w:tr w:rsidR="001C205E" w:rsidRPr="001C205E" w:rsidTr="001C205E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5E" w:rsidRPr="001C205E" w:rsidRDefault="001C205E" w:rsidP="001C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5E" w:rsidRPr="001C205E" w:rsidRDefault="001C205E" w:rsidP="001C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5E" w:rsidRPr="001C205E" w:rsidRDefault="001C205E" w:rsidP="001C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5</w:t>
            </w:r>
          </w:p>
        </w:tc>
      </w:tr>
      <w:tr w:rsidR="001C205E" w:rsidRPr="001C205E" w:rsidTr="001C205E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5E" w:rsidRPr="001C205E" w:rsidRDefault="001C205E" w:rsidP="001C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5E" w:rsidRPr="001C205E" w:rsidRDefault="001C205E" w:rsidP="001C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  <w:r w:rsidR="008C788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(E)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5E" w:rsidRPr="001C205E" w:rsidRDefault="001C205E" w:rsidP="001C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20</w:t>
            </w:r>
          </w:p>
        </w:tc>
      </w:tr>
      <w:tr w:rsidR="001C205E" w:rsidRPr="001C205E" w:rsidTr="001C205E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5E" w:rsidRPr="001C205E" w:rsidRDefault="001C205E" w:rsidP="001C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5E" w:rsidRPr="001C205E" w:rsidRDefault="001C205E" w:rsidP="001C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5E" w:rsidRPr="001C205E" w:rsidRDefault="001C205E" w:rsidP="001C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30</w:t>
            </w:r>
          </w:p>
        </w:tc>
      </w:tr>
      <w:tr w:rsidR="001C205E" w:rsidRPr="001C205E" w:rsidTr="001C205E">
        <w:trPr>
          <w:trHeight w:val="302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C205E" w:rsidRPr="001C205E" w:rsidRDefault="001C205E" w:rsidP="001C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IZVOĐENJA NASTAVE I USVAJANJA ZNANJA</w:t>
            </w:r>
          </w:p>
        </w:tc>
      </w:tr>
      <w:tr w:rsidR="001C205E" w:rsidRPr="001C205E" w:rsidTr="001C205E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5E" w:rsidRPr="001C205E" w:rsidRDefault="001C205E" w:rsidP="001C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Predavanja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5E" w:rsidRPr="001C205E" w:rsidRDefault="001C205E" w:rsidP="001C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Seminari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5E" w:rsidRPr="001C205E" w:rsidRDefault="001C205E" w:rsidP="001C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Vježbe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5E" w:rsidRPr="001C205E" w:rsidRDefault="001C205E" w:rsidP="001C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Radionice</w:t>
            </w: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5E" w:rsidRPr="001C205E" w:rsidRDefault="001C205E" w:rsidP="001C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Samostalni zadaci</w:t>
            </w:r>
          </w:p>
        </w:tc>
      </w:tr>
      <w:tr w:rsidR="001C205E" w:rsidRPr="001C205E" w:rsidTr="001C205E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5E" w:rsidRPr="001C205E" w:rsidRDefault="001C205E" w:rsidP="001C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Multimedija i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5E" w:rsidRPr="001C205E" w:rsidRDefault="001C205E" w:rsidP="001C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Obrazovanje na daljinu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5E" w:rsidRPr="001C205E" w:rsidRDefault="001C205E" w:rsidP="001C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Konzultacije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5E" w:rsidRPr="001C205E" w:rsidRDefault="001C205E" w:rsidP="001C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 u laboratoriju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5E" w:rsidRPr="001C205E" w:rsidRDefault="001C205E" w:rsidP="001C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Mentorski rad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5E" w:rsidRPr="001C205E" w:rsidRDefault="001C205E" w:rsidP="001C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Terenska nastava</w:t>
            </w:r>
          </w:p>
        </w:tc>
      </w:tr>
      <w:tr w:rsidR="001C205E" w:rsidRPr="001C205E" w:rsidTr="001C205E">
        <w:trPr>
          <w:trHeight w:val="869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5E" w:rsidRPr="001C205E" w:rsidRDefault="001C205E" w:rsidP="001C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Napomene:</w:t>
            </w:r>
          </w:p>
        </w:tc>
      </w:tr>
      <w:tr w:rsidR="001C205E" w:rsidRPr="001C205E" w:rsidTr="001C205E">
        <w:trPr>
          <w:trHeight w:val="695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5E" w:rsidRPr="001C205E" w:rsidRDefault="001C205E" w:rsidP="001C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lastRenderedPageBreak/>
              <w:t>Obveze studenata:</w:t>
            </w:r>
          </w:p>
          <w:p w:rsidR="001C205E" w:rsidRPr="001C205E" w:rsidRDefault="001C205E" w:rsidP="001C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redovito pohađanje nastave</w:t>
            </w:r>
          </w:p>
        </w:tc>
      </w:tr>
      <w:tr w:rsidR="001C205E" w:rsidRPr="001C205E" w:rsidTr="001C205E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5E" w:rsidRPr="001C205E" w:rsidRDefault="001C205E" w:rsidP="001C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Praćenje i ocjenjivanje studenata (označiti masnim tiskom samo relevantne kategorije)</w:t>
            </w:r>
          </w:p>
        </w:tc>
      </w:tr>
      <w:tr w:rsidR="001C205E" w:rsidRPr="001C205E" w:rsidTr="001C205E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5E" w:rsidRPr="001C205E" w:rsidRDefault="001C205E" w:rsidP="001C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Pohađanje nastave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5E" w:rsidRPr="001C205E" w:rsidRDefault="001C205E" w:rsidP="001C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5E" w:rsidRPr="001C205E" w:rsidRDefault="001C205E" w:rsidP="001C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Obvezan seminarski rad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5E" w:rsidRPr="001C205E" w:rsidRDefault="001C205E" w:rsidP="001C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Vježba ili </w:t>
            </w:r>
            <w:proofErr w:type="spellStart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case</w:t>
            </w:r>
            <w:proofErr w:type="spellEnd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study</w:t>
            </w:r>
            <w:proofErr w:type="spellEnd"/>
          </w:p>
        </w:tc>
      </w:tr>
      <w:tr w:rsidR="001C205E" w:rsidRPr="001C205E" w:rsidTr="001C205E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5E" w:rsidRPr="001C205E" w:rsidRDefault="001C205E" w:rsidP="001C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ocjenjivanja:</w:t>
            </w:r>
          </w:p>
        </w:tc>
      </w:tr>
      <w:tr w:rsidR="001C205E" w:rsidRPr="001C205E" w:rsidTr="001C205E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5E" w:rsidRPr="001C205E" w:rsidRDefault="001C205E" w:rsidP="001C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Pismeni ispit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5E" w:rsidRPr="001C205E" w:rsidRDefault="001C205E" w:rsidP="001C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Usmeni ispit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5E" w:rsidRPr="001C205E" w:rsidRDefault="001C205E" w:rsidP="001C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Esej/Seminar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5E" w:rsidRPr="001C205E" w:rsidRDefault="001C205E" w:rsidP="001C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Prikaz slučaja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5E" w:rsidRPr="001C205E" w:rsidRDefault="001C205E" w:rsidP="001C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Analiza objavljene publikacije</w:t>
            </w:r>
          </w:p>
        </w:tc>
      </w:tr>
      <w:tr w:rsidR="001C205E" w:rsidRPr="001C205E" w:rsidTr="001C205E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5E" w:rsidRPr="001C205E" w:rsidRDefault="001C205E" w:rsidP="001C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Projekt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5E" w:rsidRPr="001C205E" w:rsidRDefault="001C205E" w:rsidP="001C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Kontinuirana provjera znanja u tijeku nastave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5E" w:rsidRPr="001C205E" w:rsidRDefault="001C205E" w:rsidP="001C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Prezentacija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5E" w:rsidRPr="001C205E" w:rsidRDefault="001C205E" w:rsidP="001C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Praktičan rad</w:t>
            </w:r>
          </w:p>
        </w:tc>
      </w:tr>
      <w:tr w:rsidR="001C205E" w:rsidRPr="001C205E" w:rsidTr="001C205E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5E" w:rsidRPr="001C205E" w:rsidRDefault="001C205E" w:rsidP="001C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Obvezna literatura: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05E" w:rsidRPr="001C205E" w:rsidRDefault="001C205E" w:rsidP="001C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1C205E" w:rsidRPr="001C205E" w:rsidTr="001C205E">
        <w:trPr>
          <w:trHeight w:val="977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2" w:rsidRPr="00182BC2" w:rsidRDefault="00182BC2" w:rsidP="0018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</w:pPr>
            <w:proofErr w:type="spellStart"/>
            <w:proofErr w:type="gramStart"/>
            <w:r w:rsidRPr="00182B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Lucu,Č</w:t>
            </w:r>
            <w:proofErr w:type="spellEnd"/>
            <w:r w:rsidRPr="00182B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.</w:t>
            </w:r>
            <w:proofErr w:type="gramEnd"/>
            <w:r w:rsidRPr="00182B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and </w:t>
            </w:r>
            <w:proofErr w:type="spellStart"/>
            <w:r w:rsidRPr="00182B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Towle</w:t>
            </w:r>
            <w:proofErr w:type="spellEnd"/>
            <w:r w:rsidRPr="00182B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D.W (2003) </w:t>
            </w:r>
            <w:proofErr w:type="spellStart"/>
            <w:r w:rsidRPr="00182B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Na,K</w:t>
            </w:r>
            <w:proofErr w:type="spellEnd"/>
            <w:r w:rsidRPr="00182B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ATPase in gills of aquatic </w:t>
            </w:r>
            <w:proofErr w:type="spellStart"/>
            <w:r w:rsidRPr="00182B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crustacea</w:t>
            </w:r>
            <w:proofErr w:type="spellEnd"/>
            <w:r w:rsidRPr="00182B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. Comp. </w:t>
            </w:r>
            <w:proofErr w:type="spellStart"/>
            <w:r w:rsidRPr="00182B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Biochem</w:t>
            </w:r>
            <w:proofErr w:type="spellEnd"/>
            <w:r w:rsidRPr="00182B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. Physiol. 135A; 195-214, (Review paper)</w:t>
            </w:r>
          </w:p>
          <w:p w:rsidR="00182BC2" w:rsidRPr="00182BC2" w:rsidRDefault="00182BC2" w:rsidP="0018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</w:pPr>
            <w:r w:rsidRPr="00182B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Adams S, Marshall (2002) Biological indicators of aquatic ecosystem stress, </w:t>
            </w:r>
            <w:proofErr w:type="spellStart"/>
            <w:r w:rsidRPr="00182B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Cabi</w:t>
            </w:r>
            <w:proofErr w:type="spellEnd"/>
            <w:r w:rsidRPr="00182B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Publishing,</w:t>
            </w:r>
          </w:p>
          <w:p w:rsidR="00182BC2" w:rsidRPr="00182BC2" w:rsidRDefault="00182BC2" w:rsidP="0018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</w:pPr>
            <w:r w:rsidRPr="00182B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ISBN 085199-629-9</w:t>
            </w:r>
          </w:p>
          <w:p w:rsidR="00182BC2" w:rsidRPr="00182BC2" w:rsidRDefault="00182BC2" w:rsidP="0018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</w:pPr>
            <w:proofErr w:type="spellStart"/>
            <w:r w:rsidRPr="00182B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Biocriteria</w:t>
            </w:r>
            <w:proofErr w:type="spellEnd"/>
            <w:r w:rsidRPr="00182B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for assessment of the effects of environmental stress ecosystems and organisms especially fish</w:t>
            </w:r>
          </w:p>
          <w:p w:rsidR="00182BC2" w:rsidRPr="00182BC2" w:rsidRDefault="00182BC2" w:rsidP="0018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</w:pPr>
            <w:r w:rsidRPr="00182B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Small stress proteins (2002) Springer-</w:t>
            </w:r>
            <w:proofErr w:type="spellStart"/>
            <w:r w:rsidRPr="00182B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Verlag</w:t>
            </w:r>
            <w:proofErr w:type="spellEnd"/>
            <w:r w:rsidRPr="00182B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Berlin and Heidelberg </w:t>
            </w:r>
          </w:p>
          <w:p w:rsidR="00182BC2" w:rsidRPr="00182BC2" w:rsidRDefault="00182BC2" w:rsidP="0018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</w:pPr>
            <w:r w:rsidRPr="00182B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ISBN 3-540-42520-9</w:t>
            </w:r>
          </w:p>
          <w:p w:rsidR="001C205E" w:rsidRPr="001C205E" w:rsidRDefault="00182BC2" w:rsidP="0018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82B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Reid, SG, Bernier NJ, Perry SF (1998) The adrenergic stress response in fish: </w:t>
            </w:r>
            <w:proofErr w:type="spellStart"/>
            <w:r w:rsidRPr="00182B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contzrol</w:t>
            </w:r>
            <w:proofErr w:type="spellEnd"/>
            <w:r w:rsidRPr="00182B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 xml:space="preserve"> of catecholamine storage and release Comp. </w:t>
            </w:r>
            <w:proofErr w:type="spellStart"/>
            <w:r w:rsidRPr="00182B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Biochem</w:t>
            </w:r>
            <w:proofErr w:type="spellEnd"/>
            <w:r w:rsidRPr="00182BC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hr-HR"/>
              </w:rPr>
              <w:t>. Physiol. 120; 1-27</w:t>
            </w:r>
          </w:p>
        </w:tc>
      </w:tr>
      <w:tr w:rsidR="001C205E" w:rsidRPr="001C205E" w:rsidTr="001C205E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5E" w:rsidRPr="001C205E" w:rsidRDefault="001C205E" w:rsidP="001C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Dopunska (preporučena) literatura: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05E" w:rsidRPr="001C205E" w:rsidRDefault="001C205E" w:rsidP="001C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1C205E" w:rsidRPr="001C205E" w:rsidTr="001C205E">
        <w:trPr>
          <w:trHeight w:val="1862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5E" w:rsidRPr="001C205E" w:rsidRDefault="001C205E" w:rsidP="001C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Arends</w:t>
            </w:r>
            <w:proofErr w:type="spellEnd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RJ, </w:t>
            </w:r>
            <w:proofErr w:type="spellStart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Mancera</w:t>
            </w:r>
            <w:proofErr w:type="spellEnd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JM, </w:t>
            </w:r>
            <w:proofErr w:type="spellStart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Munos</w:t>
            </w:r>
            <w:proofErr w:type="spellEnd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JL, </w:t>
            </w:r>
            <w:proofErr w:type="spellStart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Wendelar</w:t>
            </w:r>
            <w:proofErr w:type="spellEnd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Bonga</w:t>
            </w:r>
            <w:proofErr w:type="spellEnd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SE </w:t>
            </w:r>
            <w:proofErr w:type="spellStart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Flik,G</w:t>
            </w:r>
            <w:proofErr w:type="spellEnd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(1999) </w:t>
            </w:r>
            <w:proofErr w:type="spellStart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The</w:t>
            </w:r>
            <w:proofErr w:type="spellEnd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stress</w:t>
            </w:r>
            <w:proofErr w:type="spellEnd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response</w:t>
            </w:r>
            <w:proofErr w:type="spellEnd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the</w:t>
            </w:r>
            <w:proofErr w:type="spellEnd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gilthead</w:t>
            </w:r>
            <w:proofErr w:type="spellEnd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sea</w:t>
            </w:r>
            <w:proofErr w:type="spellEnd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bream</w:t>
            </w:r>
            <w:proofErr w:type="spellEnd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</w:t>
            </w:r>
            <w:proofErr w:type="spellStart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Sparus</w:t>
            </w:r>
            <w:proofErr w:type="spellEnd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aurata</w:t>
            </w:r>
            <w:proofErr w:type="spellEnd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) to </w:t>
            </w:r>
            <w:proofErr w:type="spellStart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air</w:t>
            </w:r>
            <w:proofErr w:type="spellEnd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exposure</w:t>
            </w:r>
            <w:proofErr w:type="spellEnd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confinement</w:t>
            </w:r>
            <w:proofErr w:type="spellEnd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J. </w:t>
            </w:r>
            <w:proofErr w:type="spellStart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Endocrinol</w:t>
            </w:r>
            <w:proofErr w:type="spellEnd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 163, 149-157.</w:t>
            </w:r>
          </w:p>
          <w:p w:rsidR="001C205E" w:rsidRPr="001C205E" w:rsidRDefault="001C205E" w:rsidP="001C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Arends</w:t>
            </w:r>
            <w:proofErr w:type="spellEnd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RJ, Van </w:t>
            </w:r>
            <w:proofErr w:type="spellStart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der</w:t>
            </w:r>
            <w:proofErr w:type="spellEnd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Gaag</w:t>
            </w:r>
            <w:proofErr w:type="spellEnd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GJM, </w:t>
            </w:r>
            <w:proofErr w:type="spellStart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Martens</w:t>
            </w:r>
            <w:proofErr w:type="spellEnd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SE, </w:t>
            </w:r>
            <w:proofErr w:type="spellStart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Wendelar</w:t>
            </w:r>
            <w:proofErr w:type="spellEnd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Bonga</w:t>
            </w:r>
            <w:proofErr w:type="spellEnd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SE </w:t>
            </w:r>
            <w:proofErr w:type="spellStart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Flik</w:t>
            </w:r>
            <w:proofErr w:type="spellEnd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G (1998) </w:t>
            </w:r>
            <w:proofErr w:type="spellStart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Differential</w:t>
            </w:r>
            <w:proofErr w:type="spellEnd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expression</w:t>
            </w:r>
            <w:proofErr w:type="spellEnd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two</w:t>
            </w:r>
            <w:proofErr w:type="spellEnd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proopiomelanocortin</w:t>
            </w:r>
            <w:proofErr w:type="spellEnd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mRNAs</w:t>
            </w:r>
            <w:proofErr w:type="spellEnd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during</w:t>
            </w:r>
            <w:proofErr w:type="spellEnd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temperature </w:t>
            </w:r>
            <w:proofErr w:type="spellStart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stress</w:t>
            </w:r>
            <w:proofErr w:type="spellEnd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common</w:t>
            </w:r>
            <w:proofErr w:type="spellEnd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carp</w:t>
            </w:r>
            <w:proofErr w:type="spellEnd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</w:t>
            </w:r>
            <w:proofErr w:type="spellStart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Cyprinus</w:t>
            </w:r>
            <w:proofErr w:type="spellEnd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carpio</w:t>
            </w:r>
            <w:proofErr w:type="spellEnd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L) J. </w:t>
            </w:r>
            <w:proofErr w:type="spellStart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Endocrinol</w:t>
            </w:r>
            <w:proofErr w:type="spellEnd"/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 159, 85-91</w:t>
            </w:r>
          </w:p>
        </w:tc>
      </w:tr>
      <w:tr w:rsidR="001C205E" w:rsidRPr="001C205E" w:rsidTr="001C205E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5E" w:rsidRPr="001C205E" w:rsidRDefault="001C205E" w:rsidP="001C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praćenja kvalitete i uspješnosti izvedbe (evaluacija):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05E" w:rsidRPr="001C205E" w:rsidRDefault="001C205E" w:rsidP="001C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1C205E" w:rsidRPr="001C205E" w:rsidTr="001C205E">
        <w:trPr>
          <w:trHeight w:val="1500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5E" w:rsidRPr="001C205E" w:rsidRDefault="001C205E" w:rsidP="001C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Za pojedina predavanja – tematske cjeline – provjera razumijevanja dobivenih informacija, načina prezentacije, itd.</w:t>
            </w:r>
          </w:p>
          <w:p w:rsidR="001C205E" w:rsidRPr="001C205E" w:rsidRDefault="001C205E" w:rsidP="001C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Rasprave sa studentima i kolegama – anketa po završetku kolegija.</w:t>
            </w:r>
          </w:p>
          <w:p w:rsidR="001C205E" w:rsidRPr="001C205E" w:rsidRDefault="001C205E" w:rsidP="001C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Praćenje napredovanja svakoga studenta.</w:t>
            </w:r>
          </w:p>
          <w:p w:rsidR="001C205E" w:rsidRPr="001C205E" w:rsidRDefault="001C205E" w:rsidP="001C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1C20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Evaluacija uspješnosti od strane voditeljstva studija i zajedničkog stručnog povjerenstva ustanova nositelja studija. Uspješnost kolegija će evaluirati svake godine zajedničko stručno povjerenstvo Instituta Ruđer Bošković, Sveučilišta u Dubrovniku i Sveučilišta u Osijeku”.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8"/>
      <w:numFmt w:val="decimal"/>
      <w:suff w:val="nothing"/>
      <w:lvlText w:val="%1.%2."/>
      <w:lvlJc w:val="left"/>
      <w:pPr>
        <w:ind w:left="840" w:hanging="480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097E4D83"/>
    <w:multiLevelType w:val="multilevel"/>
    <w:tmpl w:val="5DAE6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15558"/>
    <w:multiLevelType w:val="hybridMultilevel"/>
    <w:tmpl w:val="A1E09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C604B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EC4F91"/>
    <w:multiLevelType w:val="multilevel"/>
    <w:tmpl w:val="5DAE6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6141E3"/>
    <w:multiLevelType w:val="multilevel"/>
    <w:tmpl w:val="21A03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060C98"/>
    <w:multiLevelType w:val="hybridMultilevel"/>
    <w:tmpl w:val="861E9352"/>
    <w:lvl w:ilvl="0" w:tplc="CDF8613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987532"/>
    <w:multiLevelType w:val="hybridMultilevel"/>
    <w:tmpl w:val="856C28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BB1B74"/>
    <w:multiLevelType w:val="hybridMultilevel"/>
    <w:tmpl w:val="B26C57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262E5BD0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C3CF7"/>
    <w:multiLevelType w:val="multilevel"/>
    <w:tmpl w:val="2286EB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8543AB"/>
    <w:multiLevelType w:val="hybridMultilevel"/>
    <w:tmpl w:val="054694A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D0F26"/>
    <w:multiLevelType w:val="multilevel"/>
    <w:tmpl w:val="EEB64F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</w:abstractNum>
  <w:abstractNum w:abstractNumId="14" w15:restartNumberingAfterBreak="0">
    <w:nsid w:val="2A17660E"/>
    <w:multiLevelType w:val="singleLevel"/>
    <w:tmpl w:val="14C65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15" w15:restartNumberingAfterBreak="0">
    <w:nsid w:val="2A442803"/>
    <w:multiLevelType w:val="multilevel"/>
    <w:tmpl w:val="7218912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D704B91"/>
    <w:multiLevelType w:val="hybridMultilevel"/>
    <w:tmpl w:val="1884E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61500"/>
    <w:multiLevelType w:val="multilevel"/>
    <w:tmpl w:val="C918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</w:abstractNum>
  <w:abstractNum w:abstractNumId="18" w15:restartNumberingAfterBreak="0">
    <w:nsid w:val="2E9B31A5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F7561"/>
    <w:multiLevelType w:val="hybridMultilevel"/>
    <w:tmpl w:val="CC64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C4BAA"/>
    <w:multiLevelType w:val="hybridMultilevel"/>
    <w:tmpl w:val="FECC7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70C32"/>
    <w:multiLevelType w:val="hybridMultilevel"/>
    <w:tmpl w:val="04128A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21EAD"/>
    <w:multiLevelType w:val="multilevel"/>
    <w:tmpl w:val="B0E6D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25B638B"/>
    <w:multiLevelType w:val="singleLevel"/>
    <w:tmpl w:val="8C46FAE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5202CB0"/>
    <w:multiLevelType w:val="multilevel"/>
    <w:tmpl w:val="38161A6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D4174B7"/>
    <w:multiLevelType w:val="multilevel"/>
    <w:tmpl w:val="78D4D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791AE3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201D18"/>
    <w:multiLevelType w:val="multilevel"/>
    <w:tmpl w:val="5A8E656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A6AAE"/>
    <w:multiLevelType w:val="hybridMultilevel"/>
    <w:tmpl w:val="CE8A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10516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73B11C3"/>
    <w:multiLevelType w:val="multilevel"/>
    <w:tmpl w:val="2E223D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1" w15:restartNumberingAfterBreak="0">
    <w:nsid w:val="67993342"/>
    <w:multiLevelType w:val="hybridMultilevel"/>
    <w:tmpl w:val="CA6C1E72"/>
    <w:lvl w:ilvl="0" w:tplc="9E9A08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2" w15:restartNumberingAfterBreak="0">
    <w:nsid w:val="6A0C2AE6"/>
    <w:multiLevelType w:val="hybridMultilevel"/>
    <w:tmpl w:val="0C5A31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A825B10"/>
    <w:multiLevelType w:val="multilevel"/>
    <w:tmpl w:val="60A63826"/>
    <w:lvl w:ilvl="0">
      <w:start w:val="1"/>
      <w:numFmt w:val="decimal"/>
      <w:lvlText w:val="%1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069342E"/>
    <w:multiLevelType w:val="multilevel"/>
    <w:tmpl w:val="E84E932C"/>
    <w:lvl w:ilvl="0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45F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55C2103"/>
    <w:multiLevelType w:val="hybridMultilevel"/>
    <w:tmpl w:val="62D036C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01C3A"/>
    <w:multiLevelType w:val="multilevel"/>
    <w:tmpl w:val="0B14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A4B64A9"/>
    <w:multiLevelType w:val="hybridMultilevel"/>
    <w:tmpl w:val="F6605DB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C2B56D5"/>
    <w:multiLevelType w:val="multilevel"/>
    <w:tmpl w:val="1EF2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31"/>
  </w:num>
  <w:num w:numId="5">
    <w:abstractNumId w:val="23"/>
  </w:num>
  <w:num w:numId="6">
    <w:abstractNumId w:val="32"/>
  </w:num>
  <w:num w:numId="7">
    <w:abstractNumId w:val="36"/>
  </w:num>
  <w:num w:numId="8">
    <w:abstractNumId w:val="10"/>
  </w:num>
  <w:num w:numId="9">
    <w:abstractNumId w:val="18"/>
  </w:num>
  <w:num w:numId="10">
    <w:abstractNumId w:val="26"/>
  </w:num>
  <w:num w:numId="11">
    <w:abstractNumId w:val="15"/>
  </w:num>
  <w:num w:numId="12">
    <w:abstractNumId w:val="33"/>
  </w:num>
  <w:num w:numId="13">
    <w:abstractNumId w:val="24"/>
  </w:num>
  <w:num w:numId="14">
    <w:abstractNumId w:val="34"/>
  </w:num>
  <w:num w:numId="15">
    <w:abstractNumId w:val="39"/>
  </w:num>
  <w:num w:numId="16">
    <w:abstractNumId w:val="11"/>
  </w:num>
  <w:num w:numId="17">
    <w:abstractNumId w:val="29"/>
  </w:num>
  <w:num w:numId="18">
    <w:abstractNumId w:val="21"/>
  </w:num>
  <w:num w:numId="19">
    <w:abstractNumId w:val="16"/>
  </w:num>
  <w:num w:numId="20">
    <w:abstractNumId w:val="38"/>
  </w:num>
  <w:num w:numId="21">
    <w:abstractNumId w:val="4"/>
  </w:num>
  <w:num w:numId="22">
    <w:abstractNumId w:val="20"/>
  </w:num>
  <w:num w:numId="23">
    <w:abstractNumId w:val="7"/>
  </w:num>
  <w:num w:numId="24">
    <w:abstractNumId w:val="19"/>
  </w:num>
  <w:num w:numId="25">
    <w:abstractNumId w:val="28"/>
  </w:num>
  <w:num w:numId="26">
    <w:abstractNumId w:val="3"/>
  </w:num>
  <w:num w:numId="27">
    <w:abstractNumId w:val="14"/>
  </w:num>
  <w:num w:numId="28">
    <w:abstractNumId w:val="9"/>
  </w:num>
  <w:num w:numId="29">
    <w:abstractNumId w:val="5"/>
  </w:num>
  <w:num w:numId="30">
    <w:abstractNumId w:val="30"/>
  </w:num>
  <w:num w:numId="31">
    <w:abstractNumId w:val="2"/>
  </w:num>
  <w:num w:numId="32">
    <w:abstractNumId w:val="27"/>
  </w:num>
  <w:num w:numId="33">
    <w:abstractNumId w:val="22"/>
  </w:num>
  <w:num w:numId="34">
    <w:abstractNumId w:val="6"/>
  </w:num>
  <w:num w:numId="35">
    <w:abstractNumId w:val="25"/>
  </w:num>
  <w:num w:numId="36">
    <w:abstractNumId w:val="35"/>
  </w:num>
  <w:num w:numId="37">
    <w:abstractNumId w:val="8"/>
  </w:num>
  <w:num w:numId="38">
    <w:abstractNumId w:val="0"/>
  </w:num>
  <w:num w:numId="39">
    <w:abstractNumId w:val="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182BC2"/>
    <w:rsid w:val="00184162"/>
    <w:rsid w:val="001C205E"/>
    <w:rsid w:val="001E108B"/>
    <w:rsid w:val="00216981"/>
    <w:rsid w:val="002213EB"/>
    <w:rsid w:val="002548A0"/>
    <w:rsid w:val="0028159E"/>
    <w:rsid w:val="002861C3"/>
    <w:rsid w:val="002976D7"/>
    <w:rsid w:val="003533B2"/>
    <w:rsid w:val="0035634B"/>
    <w:rsid w:val="003A6434"/>
    <w:rsid w:val="003C4AC4"/>
    <w:rsid w:val="003E07E8"/>
    <w:rsid w:val="00413846"/>
    <w:rsid w:val="0041451E"/>
    <w:rsid w:val="0050240B"/>
    <w:rsid w:val="005634A0"/>
    <w:rsid w:val="006368BB"/>
    <w:rsid w:val="00650F9D"/>
    <w:rsid w:val="00753EAC"/>
    <w:rsid w:val="007D3A46"/>
    <w:rsid w:val="007F0FE7"/>
    <w:rsid w:val="007F575B"/>
    <w:rsid w:val="0085274E"/>
    <w:rsid w:val="00863D6D"/>
    <w:rsid w:val="008C7889"/>
    <w:rsid w:val="0090157B"/>
    <w:rsid w:val="00913A4E"/>
    <w:rsid w:val="00937D17"/>
    <w:rsid w:val="009C06CE"/>
    <w:rsid w:val="009D251F"/>
    <w:rsid w:val="009F20F4"/>
    <w:rsid w:val="00A44ED9"/>
    <w:rsid w:val="00A6631B"/>
    <w:rsid w:val="00A97795"/>
    <w:rsid w:val="00AA4A72"/>
    <w:rsid w:val="00AD0F82"/>
    <w:rsid w:val="00B8590C"/>
    <w:rsid w:val="00B94D94"/>
    <w:rsid w:val="00CA4CEF"/>
    <w:rsid w:val="00CC3425"/>
    <w:rsid w:val="00D94022"/>
    <w:rsid w:val="00DD0F31"/>
    <w:rsid w:val="00DE47D7"/>
    <w:rsid w:val="00E16DF1"/>
    <w:rsid w:val="00E3269F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5EC95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0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0F4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6</cp:revision>
  <dcterms:created xsi:type="dcterms:W3CDTF">2016-03-17T10:24:00Z</dcterms:created>
  <dcterms:modified xsi:type="dcterms:W3CDTF">2020-02-13T13:55:00Z</dcterms:modified>
</cp:coreProperties>
</file>