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182"/>
        <w:gridCol w:w="521"/>
        <w:gridCol w:w="177"/>
        <w:gridCol w:w="180"/>
        <w:gridCol w:w="719"/>
        <w:gridCol w:w="23"/>
        <w:gridCol w:w="540"/>
        <w:gridCol w:w="157"/>
        <w:gridCol w:w="203"/>
        <w:gridCol w:w="360"/>
        <w:gridCol w:w="157"/>
        <w:gridCol w:w="190"/>
        <w:gridCol w:w="553"/>
        <w:gridCol w:w="243"/>
        <w:gridCol w:w="657"/>
        <w:gridCol w:w="720"/>
        <w:gridCol w:w="351"/>
        <w:gridCol w:w="369"/>
        <w:gridCol w:w="2920"/>
      </w:tblGrid>
      <w:tr w:rsidR="007F0FE7" w:rsidRPr="007F0FE7" w:rsidTr="007F0FE7">
        <w:tc>
          <w:tcPr>
            <w:tcW w:w="2249" w:type="dxa"/>
            <w:gridSpan w:val="3"/>
            <w:shd w:val="clear" w:color="auto" w:fill="FFFFFF"/>
          </w:tcPr>
          <w:p w:rsidR="007F0FE7" w:rsidRPr="007F0FE7" w:rsidRDefault="007F0FE7" w:rsidP="007F0F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7F0FE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Šifra predmeta:</w:t>
            </w:r>
          </w:p>
        </w:tc>
        <w:tc>
          <w:tcPr>
            <w:tcW w:w="8519" w:type="dxa"/>
            <w:gridSpan w:val="17"/>
          </w:tcPr>
          <w:p w:rsidR="007F0FE7" w:rsidRPr="007F0FE7" w:rsidRDefault="007F0FE7" w:rsidP="007F0FE7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7F0FE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2314</w:t>
            </w:r>
          </w:p>
        </w:tc>
      </w:tr>
      <w:tr w:rsidR="007F0FE7" w:rsidRPr="007F0FE7" w:rsidTr="007F0FE7">
        <w:trPr>
          <w:trHeight w:val="316"/>
        </w:trPr>
        <w:tc>
          <w:tcPr>
            <w:tcW w:w="2249" w:type="dxa"/>
            <w:gridSpan w:val="3"/>
            <w:shd w:val="clear" w:color="auto" w:fill="FFFFFF"/>
          </w:tcPr>
          <w:p w:rsidR="007F0FE7" w:rsidRPr="007F0FE7" w:rsidRDefault="007F0FE7" w:rsidP="007F0F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7F0FE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Naziv predmeta:</w:t>
            </w:r>
          </w:p>
        </w:tc>
        <w:tc>
          <w:tcPr>
            <w:tcW w:w="8519" w:type="dxa"/>
            <w:gridSpan w:val="17"/>
          </w:tcPr>
          <w:p w:rsidR="007F0FE7" w:rsidRPr="007F0FE7" w:rsidRDefault="007F0FE7" w:rsidP="007F0F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hr-HR"/>
              </w:rPr>
            </w:pPr>
            <w:r w:rsidRPr="007F0FE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r-HR"/>
              </w:rPr>
              <w:t>ZAŠTITA DOBROBITI ŽIVOTINJA U ZNANSTVENIM ISTRAŽIVANJIMA</w:t>
            </w:r>
          </w:p>
        </w:tc>
      </w:tr>
      <w:tr w:rsidR="007F0FE7" w:rsidRPr="007F0FE7" w:rsidTr="007F0FE7">
        <w:trPr>
          <w:trHeight w:val="311"/>
        </w:trPr>
        <w:tc>
          <w:tcPr>
            <w:tcW w:w="10768" w:type="dxa"/>
            <w:gridSpan w:val="20"/>
            <w:shd w:val="clear" w:color="auto" w:fill="FFFFFF"/>
          </w:tcPr>
          <w:p w:rsidR="007F0FE7" w:rsidRPr="007F0FE7" w:rsidRDefault="007F0FE7" w:rsidP="007F0F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7F0FE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OPĆI PODACI:</w:t>
            </w:r>
          </w:p>
        </w:tc>
      </w:tr>
      <w:tr w:rsidR="007F0FE7" w:rsidRPr="007F0FE7" w:rsidTr="007F0FE7">
        <w:tc>
          <w:tcPr>
            <w:tcW w:w="2606" w:type="dxa"/>
            <w:gridSpan w:val="5"/>
            <w:shd w:val="clear" w:color="auto" w:fill="FFFFFF"/>
          </w:tcPr>
          <w:p w:rsidR="007F0FE7" w:rsidRPr="007F0FE7" w:rsidRDefault="007F0FE7" w:rsidP="007F0F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7F0FE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Studijski program:</w:t>
            </w:r>
          </w:p>
        </w:tc>
        <w:tc>
          <w:tcPr>
            <w:tcW w:w="8162" w:type="dxa"/>
            <w:gridSpan w:val="15"/>
          </w:tcPr>
          <w:p w:rsidR="007F0FE7" w:rsidRPr="007F0FE7" w:rsidRDefault="007F0FE7" w:rsidP="007F0F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7F0FE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Molekularne </w:t>
            </w:r>
            <w:proofErr w:type="spellStart"/>
            <w:r w:rsidRPr="007F0FE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bioznanosti</w:t>
            </w:r>
            <w:proofErr w:type="spellEnd"/>
          </w:p>
        </w:tc>
      </w:tr>
      <w:tr w:rsidR="007F0FE7" w:rsidRPr="007F0FE7" w:rsidTr="007F0FE7">
        <w:tc>
          <w:tcPr>
            <w:tcW w:w="2606" w:type="dxa"/>
            <w:gridSpan w:val="5"/>
            <w:shd w:val="clear" w:color="auto" w:fill="FFFFFF"/>
          </w:tcPr>
          <w:p w:rsidR="007F0FE7" w:rsidRPr="007F0FE7" w:rsidRDefault="007F0FE7" w:rsidP="007F0F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7F0FE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Modul:</w:t>
            </w:r>
          </w:p>
        </w:tc>
        <w:tc>
          <w:tcPr>
            <w:tcW w:w="8162" w:type="dxa"/>
            <w:gridSpan w:val="15"/>
          </w:tcPr>
          <w:p w:rsidR="007F0FE7" w:rsidRPr="007F0FE7" w:rsidRDefault="007F0FE7" w:rsidP="007F0F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7F0FE7">
              <w:rPr>
                <w:rFonts w:ascii="Times New Roman" w:eastAsia="Times New Roman" w:hAnsi="Times New Roman" w:cs="Times New Roman"/>
                <w:sz w:val="24"/>
                <w:szCs w:val="24"/>
                <w:lang w:val="en" w:eastAsia="hr-HR"/>
              </w:rPr>
              <w:t>Biologija</w:t>
            </w:r>
            <w:proofErr w:type="spellEnd"/>
          </w:p>
        </w:tc>
      </w:tr>
      <w:tr w:rsidR="007F0FE7" w:rsidRPr="007F0FE7" w:rsidTr="007F0FE7">
        <w:tc>
          <w:tcPr>
            <w:tcW w:w="2606" w:type="dxa"/>
            <w:gridSpan w:val="5"/>
            <w:shd w:val="clear" w:color="auto" w:fill="FFFFFF"/>
          </w:tcPr>
          <w:p w:rsidR="007F0FE7" w:rsidRPr="007F0FE7" w:rsidRDefault="007F0FE7" w:rsidP="007F0F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7F0FE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Nositelj predmeta:</w:t>
            </w:r>
          </w:p>
        </w:tc>
        <w:tc>
          <w:tcPr>
            <w:tcW w:w="8162" w:type="dxa"/>
            <w:gridSpan w:val="15"/>
          </w:tcPr>
          <w:p w:rsidR="007F0FE7" w:rsidRPr="007F0FE7" w:rsidRDefault="007F0FE7" w:rsidP="007F0F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hr-HR"/>
              </w:rPr>
            </w:pPr>
            <w:proofErr w:type="spellStart"/>
            <w:r w:rsidRPr="007F0FE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D</w:t>
            </w:r>
            <w:r w:rsidR="0004791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oc.d</w:t>
            </w:r>
            <w:r w:rsidRPr="007F0FE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</w:t>
            </w:r>
            <w:proofErr w:type="spellEnd"/>
            <w:r w:rsidRPr="007F0FE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Pr="007F0FE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sc</w:t>
            </w:r>
            <w:proofErr w:type="spellEnd"/>
            <w:r w:rsidRPr="007F0FE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Ranko </w:t>
            </w:r>
            <w:proofErr w:type="spellStart"/>
            <w:r w:rsidRPr="007F0FE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Stojković</w:t>
            </w:r>
            <w:proofErr w:type="spellEnd"/>
            <w:r w:rsidRPr="007F0FE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, viši znanstveni suradnik</w:t>
            </w:r>
          </w:p>
        </w:tc>
      </w:tr>
      <w:tr w:rsidR="007F0FE7" w:rsidRPr="007F0FE7" w:rsidTr="007F0FE7">
        <w:tc>
          <w:tcPr>
            <w:tcW w:w="3348" w:type="dxa"/>
            <w:gridSpan w:val="7"/>
            <w:shd w:val="clear" w:color="auto" w:fill="FFFFFF"/>
          </w:tcPr>
          <w:p w:rsidR="007F0FE7" w:rsidRPr="007F0FE7" w:rsidRDefault="007F0FE7" w:rsidP="007F0F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7F0FE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Ustanova nositelja predmeta:</w:t>
            </w:r>
          </w:p>
        </w:tc>
        <w:tc>
          <w:tcPr>
            <w:tcW w:w="7420" w:type="dxa"/>
            <w:gridSpan w:val="13"/>
          </w:tcPr>
          <w:p w:rsidR="007F0FE7" w:rsidRPr="007F0FE7" w:rsidRDefault="007F0FE7" w:rsidP="007F0F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7F0FE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Zavod za molekularnu medicinu</w:t>
            </w:r>
          </w:p>
          <w:p w:rsidR="007F0FE7" w:rsidRPr="007F0FE7" w:rsidRDefault="007F0FE7" w:rsidP="007F0F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7F0FE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Institut Ruđer Bošković, Zagreb</w:t>
            </w:r>
          </w:p>
        </w:tc>
      </w:tr>
      <w:tr w:rsidR="007F0FE7" w:rsidRPr="007F0FE7" w:rsidTr="007F0FE7">
        <w:tc>
          <w:tcPr>
            <w:tcW w:w="3348" w:type="dxa"/>
            <w:gridSpan w:val="7"/>
            <w:shd w:val="clear" w:color="auto" w:fill="FFFFFF"/>
          </w:tcPr>
          <w:p w:rsidR="007F0FE7" w:rsidRPr="007F0FE7" w:rsidRDefault="007F0FE7" w:rsidP="007F0F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7F0FE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Suradnici – izvoditelji:</w:t>
            </w:r>
          </w:p>
        </w:tc>
        <w:tc>
          <w:tcPr>
            <w:tcW w:w="7420" w:type="dxa"/>
            <w:gridSpan w:val="13"/>
          </w:tcPr>
          <w:p w:rsidR="007F0FE7" w:rsidRPr="007F0FE7" w:rsidRDefault="007F0FE7" w:rsidP="007F0F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7F0FE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Dr.sc. Josipa Lazić, viši znanstveni suradnik</w:t>
            </w:r>
          </w:p>
        </w:tc>
      </w:tr>
      <w:tr w:rsidR="007F0FE7" w:rsidRPr="007F0FE7" w:rsidTr="007F0FE7">
        <w:trPr>
          <w:trHeight w:val="180"/>
        </w:trPr>
        <w:tc>
          <w:tcPr>
            <w:tcW w:w="2249" w:type="dxa"/>
            <w:gridSpan w:val="3"/>
            <w:shd w:val="clear" w:color="auto" w:fill="FFFFFF"/>
          </w:tcPr>
          <w:p w:rsidR="007F0FE7" w:rsidRPr="007F0FE7" w:rsidRDefault="007F0FE7" w:rsidP="007F0F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7F0FE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Status predmeta:</w:t>
            </w:r>
          </w:p>
        </w:tc>
        <w:tc>
          <w:tcPr>
            <w:tcW w:w="8519" w:type="dxa"/>
            <w:gridSpan w:val="17"/>
          </w:tcPr>
          <w:p w:rsidR="007F0FE7" w:rsidRPr="007F0FE7" w:rsidRDefault="007F0FE7" w:rsidP="007F0FE7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7F0FE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□  obvezni                  X  izborni </w:t>
            </w:r>
          </w:p>
        </w:tc>
      </w:tr>
      <w:tr w:rsidR="007F0FE7" w:rsidRPr="007F0FE7" w:rsidTr="007F0FE7">
        <w:trPr>
          <w:trHeight w:val="266"/>
        </w:trPr>
        <w:tc>
          <w:tcPr>
            <w:tcW w:w="5751" w:type="dxa"/>
            <w:gridSpan w:val="15"/>
            <w:shd w:val="clear" w:color="auto" w:fill="FFFFFF"/>
          </w:tcPr>
          <w:p w:rsidR="007F0FE7" w:rsidRPr="007F0FE7" w:rsidRDefault="007F0FE7" w:rsidP="007F0F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7F0FE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Godina i semestar u kojem se predmet predaje:</w:t>
            </w:r>
          </w:p>
        </w:tc>
        <w:tc>
          <w:tcPr>
            <w:tcW w:w="5017" w:type="dxa"/>
            <w:gridSpan w:val="5"/>
            <w:shd w:val="clear" w:color="auto" w:fill="FFFFFF"/>
          </w:tcPr>
          <w:p w:rsidR="007F0FE7" w:rsidRPr="007F0FE7" w:rsidRDefault="007F0FE7" w:rsidP="007F0FE7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7F0FE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I. godina, II. semestar</w:t>
            </w:r>
          </w:p>
        </w:tc>
      </w:tr>
      <w:tr w:rsidR="007F0FE7" w:rsidRPr="007F0FE7" w:rsidTr="007F0FE7">
        <w:trPr>
          <w:trHeight w:val="135"/>
        </w:trPr>
        <w:tc>
          <w:tcPr>
            <w:tcW w:w="2249" w:type="dxa"/>
            <w:gridSpan w:val="3"/>
            <w:shd w:val="clear" w:color="auto" w:fill="FFFFFF"/>
          </w:tcPr>
          <w:p w:rsidR="007F0FE7" w:rsidRPr="007F0FE7" w:rsidRDefault="007F0FE7" w:rsidP="007F0F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7F0FE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Cilj predmeta:</w:t>
            </w:r>
          </w:p>
        </w:tc>
        <w:tc>
          <w:tcPr>
            <w:tcW w:w="8519" w:type="dxa"/>
            <w:gridSpan w:val="17"/>
            <w:tcBorders>
              <w:bottom w:val="nil"/>
            </w:tcBorders>
          </w:tcPr>
          <w:p w:rsidR="007F0FE7" w:rsidRPr="007F0FE7" w:rsidRDefault="007F0FE7" w:rsidP="007F0F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7F0FE7" w:rsidRPr="007F0FE7" w:rsidTr="007F0FE7">
        <w:trPr>
          <w:trHeight w:val="650"/>
        </w:trPr>
        <w:tc>
          <w:tcPr>
            <w:tcW w:w="10768" w:type="dxa"/>
            <w:gridSpan w:val="20"/>
            <w:tcBorders>
              <w:top w:val="nil"/>
            </w:tcBorders>
          </w:tcPr>
          <w:p w:rsidR="007F0FE7" w:rsidRPr="007F0FE7" w:rsidRDefault="007F0FE7" w:rsidP="007F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0FE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Upoznavanje polaznika s: osnovnim etičkim i znanstvenim postavkama provođenja pokusa na životinjama, odgovornosti za provođenje pokusa, upravljanjem/kontrolom boli i stresa kod pokusnih životinja kao i osnovnim postavkama smještaja i brige o pokusnim životinjama s posebnim težištem na osiguranju dosljednog provođenja koncepta „3R“ i osiguranja dobrobiti pokusnih životinja u svim fazama pokusa.  </w:t>
            </w:r>
          </w:p>
        </w:tc>
      </w:tr>
      <w:tr w:rsidR="007F0FE7" w:rsidRPr="007F0FE7" w:rsidTr="007F0FE7">
        <w:trPr>
          <w:trHeight w:val="135"/>
        </w:trPr>
        <w:tc>
          <w:tcPr>
            <w:tcW w:w="2426" w:type="dxa"/>
            <w:gridSpan w:val="4"/>
            <w:shd w:val="clear" w:color="auto" w:fill="FFFFFF"/>
          </w:tcPr>
          <w:p w:rsidR="007F0FE7" w:rsidRPr="007F0FE7" w:rsidRDefault="007F0FE7" w:rsidP="007F0F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7F0FE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Sadržaj predmeta:</w:t>
            </w:r>
          </w:p>
        </w:tc>
        <w:tc>
          <w:tcPr>
            <w:tcW w:w="8342" w:type="dxa"/>
            <w:gridSpan w:val="16"/>
            <w:tcBorders>
              <w:bottom w:val="nil"/>
            </w:tcBorders>
          </w:tcPr>
          <w:p w:rsidR="007F0FE7" w:rsidRPr="007F0FE7" w:rsidRDefault="007F0FE7" w:rsidP="007F0F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7F0FE7" w:rsidRPr="007F0FE7" w:rsidTr="007F0FE7">
        <w:trPr>
          <w:trHeight w:val="1868"/>
        </w:trPr>
        <w:tc>
          <w:tcPr>
            <w:tcW w:w="10768" w:type="dxa"/>
            <w:gridSpan w:val="20"/>
            <w:tcBorders>
              <w:top w:val="nil"/>
            </w:tcBorders>
          </w:tcPr>
          <w:p w:rsidR="007F0FE7" w:rsidRPr="007F0FE7" w:rsidRDefault="007F0FE7" w:rsidP="007F0F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0FE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Etička i znanstvena pitanja uporabe pokusnih životinja, Alternative uporabi pokusnih životinja, Odgovornost za izvođenje pokusa, Bol i patnja u pokusnih životinja, Uporaba anestetika, analgetika, sredstava za umirenje i </w:t>
            </w:r>
            <w:proofErr w:type="spellStart"/>
            <w:r w:rsidRPr="007F0FE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neuromuskularnih</w:t>
            </w:r>
            <w:proofErr w:type="spellEnd"/>
            <w:r w:rsidRPr="007F0FE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blokatora u osiguranju dobrobiti pokusnih životinja. Izvođenje kirurških zahvata i </w:t>
            </w:r>
            <w:proofErr w:type="spellStart"/>
            <w:r w:rsidRPr="007F0FE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</w:t>
            </w:r>
            <w:proofErr w:type="spellEnd"/>
            <w:r w:rsidRPr="007F0FE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postoperativna briga o pokusnim životinjama, Eutanazija pokusnih životinja, Smještaj i skrb o pokusnim životinjama, Izbor animalnih modela, planiranje i provođenje pokusa, Zakonska regulativa EU i RH vezana uz uporabu i zaštitu životinja u istraživanjima. Izrada pokusnog protokola za rad s pokusnim životinjama; Alternative uporabi laboratorijskih životinja kroz kritičke analize znanstvenog članka iz područja znanosti o laboratorijskim životinjama (Journal </w:t>
            </w:r>
            <w:proofErr w:type="spellStart"/>
            <w:r w:rsidRPr="007F0FE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club</w:t>
            </w:r>
            <w:proofErr w:type="spellEnd"/>
            <w:r w:rsidRPr="007F0FE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). Pronalaženje i uporaba </w:t>
            </w:r>
            <w:smartTag w:uri="urn:schemas-microsoft-com:office:smarttags" w:element="stockticker">
              <w:r w:rsidRPr="007F0FE7">
                <w:rPr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WEB</w:t>
              </w:r>
            </w:smartTag>
            <w:r w:rsidRPr="007F0FE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izvora u zaštiti dobrobiti životinja, Posjet animalnoj jedinici Instituta „Ruđer Bošković“ i praktični prikaz pojedinih procedura.</w:t>
            </w:r>
          </w:p>
        </w:tc>
      </w:tr>
      <w:tr w:rsidR="007F0FE7" w:rsidRPr="007F0FE7" w:rsidTr="007F0FE7">
        <w:trPr>
          <w:trHeight w:val="135"/>
        </w:trPr>
        <w:tc>
          <w:tcPr>
            <w:tcW w:w="7479" w:type="dxa"/>
            <w:gridSpan w:val="18"/>
            <w:shd w:val="clear" w:color="auto" w:fill="FFFFFF"/>
          </w:tcPr>
          <w:p w:rsidR="007F0FE7" w:rsidRPr="007F0FE7" w:rsidRDefault="007F0FE7" w:rsidP="007F0F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7F0FE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Ishodi učenja: kompetencije, znanje, vještine koje predmet razvija</w:t>
            </w:r>
          </w:p>
        </w:tc>
        <w:tc>
          <w:tcPr>
            <w:tcW w:w="3289" w:type="dxa"/>
            <w:gridSpan w:val="2"/>
            <w:tcBorders>
              <w:bottom w:val="nil"/>
            </w:tcBorders>
          </w:tcPr>
          <w:p w:rsidR="007F0FE7" w:rsidRPr="007F0FE7" w:rsidRDefault="007F0FE7" w:rsidP="007F0F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7F0FE7" w:rsidRPr="007F0FE7" w:rsidTr="007F0FE7">
        <w:trPr>
          <w:trHeight w:val="946"/>
        </w:trPr>
        <w:tc>
          <w:tcPr>
            <w:tcW w:w="10768" w:type="dxa"/>
            <w:gridSpan w:val="20"/>
            <w:tcBorders>
              <w:top w:val="nil"/>
            </w:tcBorders>
          </w:tcPr>
          <w:p w:rsidR="002C372E" w:rsidRPr="002C372E" w:rsidRDefault="002C372E" w:rsidP="002C37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37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Nakon odslušanog kolegija studenti će:</w:t>
            </w:r>
          </w:p>
          <w:p w:rsidR="002C372E" w:rsidRPr="002C372E" w:rsidRDefault="002C372E" w:rsidP="002C372E">
            <w:pPr>
              <w:widowControl w:val="0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37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usvojiti potrebna znanja u području znanosti o pokusnim životinjama te potrebi i načinima zaštite njihove dobrobiti tijekom planiranja i provođenja pokusa koji se izvode na animalnim modelima.</w:t>
            </w:r>
          </w:p>
          <w:p w:rsidR="007F0FE7" w:rsidRPr="007F0FE7" w:rsidRDefault="002C372E" w:rsidP="002C37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C37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biti</w:t>
            </w:r>
            <w:proofErr w:type="spellEnd"/>
            <w:r w:rsidRPr="002C37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2C37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sposobni</w:t>
            </w:r>
            <w:proofErr w:type="spellEnd"/>
            <w:r w:rsidRPr="002C37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2C37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pravilno</w:t>
            </w:r>
            <w:proofErr w:type="spellEnd"/>
            <w:r w:rsidRPr="002C37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2C37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osmisliti</w:t>
            </w:r>
            <w:proofErr w:type="spellEnd"/>
            <w:r w:rsidRPr="002C37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2C37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</w:t>
            </w:r>
            <w:proofErr w:type="spellEnd"/>
            <w:r w:rsidRPr="002C37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2C37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provesti</w:t>
            </w:r>
            <w:proofErr w:type="spellEnd"/>
            <w:r w:rsidRPr="002C37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2C37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pokuse</w:t>
            </w:r>
            <w:proofErr w:type="spellEnd"/>
            <w:r w:rsidRPr="002C37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2C37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bazirane</w:t>
            </w:r>
            <w:proofErr w:type="spellEnd"/>
            <w:r w:rsidRPr="002C37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2C37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na</w:t>
            </w:r>
            <w:proofErr w:type="spellEnd"/>
            <w:r w:rsidRPr="002C37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2C37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animalnim</w:t>
            </w:r>
            <w:proofErr w:type="spellEnd"/>
            <w:r w:rsidRPr="002C37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2C37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modelima</w:t>
            </w:r>
            <w:proofErr w:type="spellEnd"/>
            <w:r w:rsidRPr="002C37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Pr="002C37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vodeći</w:t>
            </w:r>
            <w:proofErr w:type="spellEnd"/>
            <w:r w:rsidRPr="002C37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2C37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računa</w:t>
            </w:r>
            <w:proofErr w:type="spellEnd"/>
            <w:r w:rsidRPr="002C37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o </w:t>
            </w:r>
            <w:proofErr w:type="spellStart"/>
            <w:r w:rsidRPr="002C37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dobrobiti</w:t>
            </w:r>
            <w:proofErr w:type="spellEnd"/>
            <w:r w:rsidRPr="002C37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2C37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pokusnih</w:t>
            </w:r>
            <w:proofErr w:type="spellEnd"/>
            <w:r w:rsidRPr="002C37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2C37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životinja</w:t>
            </w:r>
            <w:proofErr w:type="spellEnd"/>
            <w:r w:rsidRPr="002C37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Pr="002C37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te</w:t>
            </w:r>
            <w:proofErr w:type="spellEnd"/>
            <w:r w:rsidRPr="002C37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2C37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na</w:t>
            </w:r>
            <w:proofErr w:type="spellEnd"/>
            <w:r w:rsidRPr="002C37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2C37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taj</w:t>
            </w:r>
            <w:proofErr w:type="spellEnd"/>
            <w:r w:rsidRPr="002C37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2C37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način</w:t>
            </w:r>
            <w:proofErr w:type="spellEnd"/>
            <w:r w:rsidRPr="002C37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2C37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osigurati</w:t>
            </w:r>
            <w:proofErr w:type="spellEnd"/>
            <w:r w:rsidRPr="002C37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2C37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dobivanje</w:t>
            </w:r>
            <w:proofErr w:type="spellEnd"/>
            <w:r w:rsidRPr="002C37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2C37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validnih</w:t>
            </w:r>
            <w:proofErr w:type="spellEnd"/>
            <w:r w:rsidRPr="002C37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2C37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znanstvenih</w:t>
            </w:r>
            <w:proofErr w:type="spellEnd"/>
            <w:r w:rsidRPr="002C37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2C37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spoznaja</w:t>
            </w:r>
            <w:proofErr w:type="spellEnd"/>
            <w:r w:rsidRPr="002C37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2C37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baziranih</w:t>
            </w:r>
            <w:proofErr w:type="spellEnd"/>
            <w:r w:rsidRPr="002C37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2C37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na</w:t>
            </w:r>
            <w:proofErr w:type="spellEnd"/>
            <w:r w:rsidRPr="002C37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2C37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uporabi</w:t>
            </w:r>
            <w:proofErr w:type="spellEnd"/>
            <w:r w:rsidRPr="002C37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2C37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animalnih</w:t>
            </w:r>
            <w:proofErr w:type="spellEnd"/>
            <w:r w:rsidRPr="002C37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2C37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modela</w:t>
            </w:r>
            <w:proofErr w:type="spellEnd"/>
          </w:p>
        </w:tc>
      </w:tr>
      <w:tr w:rsidR="007F0FE7" w:rsidRPr="007F0FE7" w:rsidTr="007F0FE7">
        <w:trPr>
          <w:trHeight w:val="135"/>
        </w:trPr>
        <w:tc>
          <w:tcPr>
            <w:tcW w:w="10768" w:type="dxa"/>
            <w:gridSpan w:val="20"/>
            <w:shd w:val="clear" w:color="auto" w:fill="C0C0C0"/>
          </w:tcPr>
          <w:p w:rsidR="007F0FE7" w:rsidRPr="007F0FE7" w:rsidRDefault="007F0FE7" w:rsidP="007F0F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7F0FE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Satnica, način izvedbe i ECTS koeficijent opterećenja studenta</w:t>
            </w:r>
          </w:p>
        </w:tc>
      </w:tr>
      <w:tr w:rsidR="007F0FE7" w:rsidRPr="007F0FE7" w:rsidTr="007F0FE7">
        <w:tc>
          <w:tcPr>
            <w:tcW w:w="4045" w:type="dxa"/>
            <w:gridSpan w:val="9"/>
            <w:shd w:val="clear" w:color="auto" w:fill="FFFFFF"/>
          </w:tcPr>
          <w:p w:rsidR="007F0FE7" w:rsidRPr="007F0FE7" w:rsidRDefault="007F0FE7" w:rsidP="007F0F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7F0FE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ECTS bodovi</w:t>
            </w:r>
          </w:p>
        </w:tc>
        <w:tc>
          <w:tcPr>
            <w:tcW w:w="6723" w:type="dxa"/>
            <w:gridSpan w:val="11"/>
          </w:tcPr>
          <w:p w:rsidR="007F0FE7" w:rsidRPr="007F0FE7" w:rsidRDefault="007F0FE7" w:rsidP="007F0F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7F0FE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6</w:t>
            </w:r>
          </w:p>
        </w:tc>
      </w:tr>
      <w:tr w:rsidR="007F0FE7" w:rsidRPr="007F0FE7" w:rsidTr="007F0FE7">
        <w:trPr>
          <w:cantSplit/>
        </w:trPr>
        <w:tc>
          <w:tcPr>
            <w:tcW w:w="2426" w:type="dxa"/>
            <w:gridSpan w:val="4"/>
            <w:vMerge w:val="restart"/>
            <w:shd w:val="clear" w:color="auto" w:fill="FFFFFF"/>
          </w:tcPr>
          <w:p w:rsidR="007F0FE7" w:rsidRPr="007F0FE7" w:rsidRDefault="007F0FE7" w:rsidP="007F0F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7F0FE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Broj sati </w:t>
            </w:r>
          </w:p>
        </w:tc>
        <w:tc>
          <w:tcPr>
            <w:tcW w:w="1619" w:type="dxa"/>
            <w:gridSpan w:val="5"/>
            <w:shd w:val="clear" w:color="auto" w:fill="FFFFFF"/>
          </w:tcPr>
          <w:p w:rsidR="007F0FE7" w:rsidRPr="007F0FE7" w:rsidRDefault="007F0FE7" w:rsidP="007F0F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7F0FE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Predavanja</w:t>
            </w:r>
          </w:p>
        </w:tc>
        <w:tc>
          <w:tcPr>
            <w:tcW w:w="6723" w:type="dxa"/>
            <w:gridSpan w:val="11"/>
          </w:tcPr>
          <w:p w:rsidR="007F0FE7" w:rsidRPr="007F0FE7" w:rsidRDefault="007F0FE7" w:rsidP="007F0F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7F0FE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5</w:t>
            </w:r>
          </w:p>
        </w:tc>
      </w:tr>
      <w:tr w:rsidR="007F0FE7" w:rsidRPr="007F0FE7" w:rsidTr="007F0FE7">
        <w:trPr>
          <w:cantSplit/>
        </w:trPr>
        <w:tc>
          <w:tcPr>
            <w:tcW w:w="2426" w:type="dxa"/>
            <w:gridSpan w:val="4"/>
            <w:vMerge/>
          </w:tcPr>
          <w:p w:rsidR="007F0FE7" w:rsidRPr="007F0FE7" w:rsidRDefault="007F0FE7" w:rsidP="007F0F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shd w:val="clear" w:color="auto" w:fill="FFFFFF"/>
          </w:tcPr>
          <w:p w:rsidR="007F0FE7" w:rsidRPr="007F0FE7" w:rsidRDefault="007F0FE7" w:rsidP="007F0F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7F0FE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Seminari</w:t>
            </w:r>
          </w:p>
        </w:tc>
        <w:tc>
          <w:tcPr>
            <w:tcW w:w="6723" w:type="dxa"/>
            <w:gridSpan w:val="11"/>
          </w:tcPr>
          <w:p w:rsidR="007F0FE7" w:rsidRPr="007F0FE7" w:rsidRDefault="007F0FE7" w:rsidP="007F0F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7F0FE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5</w:t>
            </w:r>
          </w:p>
        </w:tc>
      </w:tr>
      <w:tr w:rsidR="007F0FE7" w:rsidRPr="007F0FE7" w:rsidTr="007F0FE7">
        <w:trPr>
          <w:cantSplit/>
        </w:trPr>
        <w:tc>
          <w:tcPr>
            <w:tcW w:w="2426" w:type="dxa"/>
            <w:gridSpan w:val="4"/>
            <w:vMerge/>
          </w:tcPr>
          <w:p w:rsidR="007F0FE7" w:rsidRPr="007F0FE7" w:rsidRDefault="007F0FE7" w:rsidP="007F0F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shd w:val="clear" w:color="auto" w:fill="FFFFFF"/>
          </w:tcPr>
          <w:p w:rsidR="007F0FE7" w:rsidRPr="007F0FE7" w:rsidRDefault="007F0FE7" w:rsidP="007F0F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7F0FE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Vježbe</w:t>
            </w:r>
            <w:r w:rsidR="0004791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(E)</w:t>
            </w:r>
            <w:bookmarkStart w:id="0" w:name="_GoBack"/>
            <w:bookmarkEnd w:id="0"/>
          </w:p>
        </w:tc>
        <w:tc>
          <w:tcPr>
            <w:tcW w:w="6723" w:type="dxa"/>
            <w:gridSpan w:val="11"/>
          </w:tcPr>
          <w:p w:rsidR="007F0FE7" w:rsidRPr="007F0FE7" w:rsidRDefault="007F0FE7" w:rsidP="007F0F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7F0FE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20</w:t>
            </w:r>
          </w:p>
        </w:tc>
      </w:tr>
      <w:tr w:rsidR="007F0FE7" w:rsidRPr="007F0FE7" w:rsidTr="007F0FE7">
        <w:trPr>
          <w:cantSplit/>
        </w:trPr>
        <w:tc>
          <w:tcPr>
            <w:tcW w:w="2426" w:type="dxa"/>
            <w:gridSpan w:val="4"/>
            <w:vMerge/>
          </w:tcPr>
          <w:p w:rsidR="007F0FE7" w:rsidRPr="007F0FE7" w:rsidRDefault="007F0FE7" w:rsidP="007F0F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shd w:val="clear" w:color="auto" w:fill="FFFFFF"/>
          </w:tcPr>
          <w:p w:rsidR="007F0FE7" w:rsidRPr="007F0FE7" w:rsidRDefault="007F0FE7" w:rsidP="007F0F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7F0FE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Ukupno</w:t>
            </w:r>
          </w:p>
        </w:tc>
        <w:tc>
          <w:tcPr>
            <w:tcW w:w="6723" w:type="dxa"/>
            <w:gridSpan w:val="11"/>
          </w:tcPr>
          <w:p w:rsidR="007F0FE7" w:rsidRPr="007F0FE7" w:rsidRDefault="007F0FE7" w:rsidP="007F0F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7F0FE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30</w:t>
            </w:r>
          </w:p>
        </w:tc>
      </w:tr>
      <w:tr w:rsidR="007F0FE7" w:rsidRPr="007F0FE7" w:rsidTr="007F0FE7">
        <w:trPr>
          <w:trHeight w:val="302"/>
        </w:trPr>
        <w:tc>
          <w:tcPr>
            <w:tcW w:w="10768" w:type="dxa"/>
            <w:gridSpan w:val="20"/>
            <w:shd w:val="clear" w:color="auto" w:fill="C0C0C0"/>
          </w:tcPr>
          <w:p w:rsidR="007F0FE7" w:rsidRPr="007F0FE7" w:rsidRDefault="007F0FE7" w:rsidP="007F0F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7F0FE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NAČIN IZVOĐENJA NASTAVE I USVAJANJA ZNANJA</w:t>
            </w:r>
          </w:p>
        </w:tc>
      </w:tr>
      <w:tr w:rsidR="007F0FE7" w:rsidRPr="007F0FE7" w:rsidTr="007F0FE7">
        <w:tc>
          <w:tcPr>
            <w:tcW w:w="1546" w:type="dxa"/>
            <w:shd w:val="clear" w:color="auto" w:fill="FFFFFF"/>
          </w:tcPr>
          <w:p w:rsidR="007F0FE7" w:rsidRPr="007F0FE7" w:rsidRDefault="007F0FE7" w:rsidP="007F0F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7F0FE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Predavanja</w:t>
            </w:r>
          </w:p>
        </w:tc>
        <w:tc>
          <w:tcPr>
            <w:tcW w:w="1779" w:type="dxa"/>
            <w:gridSpan w:val="5"/>
            <w:shd w:val="clear" w:color="auto" w:fill="FFFFFF"/>
          </w:tcPr>
          <w:p w:rsidR="007F0FE7" w:rsidRPr="007F0FE7" w:rsidRDefault="007F0FE7" w:rsidP="007F0F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7F0FE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Seminari</w:t>
            </w:r>
          </w:p>
        </w:tc>
        <w:tc>
          <w:tcPr>
            <w:tcW w:w="1440" w:type="dxa"/>
            <w:gridSpan w:val="6"/>
            <w:shd w:val="clear" w:color="auto" w:fill="FFFFFF"/>
          </w:tcPr>
          <w:p w:rsidR="007F0FE7" w:rsidRPr="007F0FE7" w:rsidRDefault="007F0FE7" w:rsidP="007F0F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7F0FE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Vježbe</w:t>
            </w:r>
          </w:p>
        </w:tc>
        <w:tc>
          <w:tcPr>
            <w:tcW w:w="1643" w:type="dxa"/>
            <w:gridSpan w:val="4"/>
            <w:shd w:val="clear" w:color="auto" w:fill="FFFFFF"/>
          </w:tcPr>
          <w:p w:rsidR="007F0FE7" w:rsidRPr="007F0FE7" w:rsidRDefault="007F0FE7" w:rsidP="007F0F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7F0FE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Radionice</w:t>
            </w:r>
          </w:p>
        </w:tc>
        <w:tc>
          <w:tcPr>
            <w:tcW w:w="4360" w:type="dxa"/>
            <w:gridSpan w:val="4"/>
            <w:shd w:val="clear" w:color="auto" w:fill="FFFFFF"/>
          </w:tcPr>
          <w:p w:rsidR="007F0FE7" w:rsidRPr="007F0FE7" w:rsidRDefault="007F0FE7" w:rsidP="007F0F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7F0FE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Samostalni zadaci</w:t>
            </w:r>
          </w:p>
        </w:tc>
      </w:tr>
      <w:tr w:rsidR="007F0FE7" w:rsidRPr="007F0FE7" w:rsidTr="007F0FE7">
        <w:tc>
          <w:tcPr>
            <w:tcW w:w="1546" w:type="dxa"/>
            <w:shd w:val="clear" w:color="auto" w:fill="FFFFFF"/>
          </w:tcPr>
          <w:p w:rsidR="007F0FE7" w:rsidRPr="007F0FE7" w:rsidRDefault="007F0FE7" w:rsidP="007F0F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7F0FE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Multimedija i internet</w:t>
            </w:r>
          </w:p>
        </w:tc>
        <w:tc>
          <w:tcPr>
            <w:tcW w:w="1779" w:type="dxa"/>
            <w:gridSpan w:val="5"/>
            <w:shd w:val="clear" w:color="auto" w:fill="FFFFFF"/>
          </w:tcPr>
          <w:p w:rsidR="007F0FE7" w:rsidRPr="007F0FE7" w:rsidRDefault="007F0FE7" w:rsidP="007F0F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7F0FE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Obrazovanje na daljinu</w:t>
            </w:r>
          </w:p>
        </w:tc>
        <w:tc>
          <w:tcPr>
            <w:tcW w:w="1630" w:type="dxa"/>
            <w:gridSpan w:val="7"/>
            <w:shd w:val="clear" w:color="auto" w:fill="FFFFFF"/>
          </w:tcPr>
          <w:p w:rsidR="007F0FE7" w:rsidRPr="007F0FE7" w:rsidRDefault="007F0FE7" w:rsidP="007F0F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7F0FE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Konzultacije</w:t>
            </w:r>
          </w:p>
        </w:tc>
        <w:tc>
          <w:tcPr>
            <w:tcW w:w="1453" w:type="dxa"/>
            <w:gridSpan w:val="3"/>
            <w:shd w:val="clear" w:color="auto" w:fill="FFFFFF"/>
          </w:tcPr>
          <w:p w:rsidR="007F0FE7" w:rsidRPr="007F0FE7" w:rsidRDefault="007F0FE7" w:rsidP="007F0F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7F0FE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Rad u laboratoriju</w:t>
            </w:r>
          </w:p>
        </w:tc>
        <w:tc>
          <w:tcPr>
            <w:tcW w:w="1440" w:type="dxa"/>
            <w:gridSpan w:val="3"/>
            <w:shd w:val="clear" w:color="auto" w:fill="FFFFFF"/>
          </w:tcPr>
          <w:p w:rsidR="007F0FE7" w:rsidRPr="007F0FE7" w:rsidRDefault="007F0FE7" w:rsidP="007F0F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7F0FE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Mentorski rad</w:t>
            </w:r>
          </w:p>
        </w:tc>
        <w:tc>
          <w:tcPr>
            <w:tcW w:w="2920" w:type="dxa"/>
            <w:shd w:val="clear" w:color="auto" w:fill="FFFFFF"/>
          </w:tcPr>
          <w:p w:rsidR="007F0FE7" w:rsidRPr="007F0FE7" w:rsidRDefault="007F0FE7" w:rsidP="007F0F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7F0FE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Terenska nastava</w:t>
            </w:r>
          </w:p>
        </w:tc>
      </w:tr>
      <w:tr w:rsidR="007F0FE7" w:rsidRPr="007F0FE7" w:rsidTr="007F0FE7">
        <w:trPr>
          <w:trHeight w:val="375"/>
        </w:trPr>
        <w:tc>
          <w:tcPr>
            <w:tcW w:w="10768" w:type="dxa"/>
            <w:gridSpan w:val="20"/>
          </w:tcPr>
          <w:p w:rsidR="007F0FE7" w:rsidRPr="007F0FE7" w:rsidRDefault="007F0FE7" w:rsidP="007F0F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7F0FE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Napomene:</w:t>
            </w:r>
          </w:p>
        </w:tc>
      </w:tr>
      <w:tr w:rsidR="007F0FE7" w:rsidRPr="007F0FE7" w:rsidTr="007F0FE7">
        <w:trPr>
          <w:trHeight w:val="695"/>
        </w:trPr>
        <w:tc>
          <w:tcPr>
            <w:tcW w:w="10768" w:type="dxa"/>
            <w:gridSpan w:val="20"/>
          </w:tcPr>
          <w:p w:rsidR="007F0FE7" w:rsidRPr="007F0FE7" w:rsidRDefault="007F0FE7" w:rsidP="007F0F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7F0FE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Obveze studenata: </w:t>
            </w:r>
            <w:r w:rsidRPr="007F0FE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Studenti su obavezni prisustvovati nastavi, te pripremiti i izložiti seminarski rad</w:t>
            </w:r>
          </w:p>
        </w:tc>
      </w:tr>
      <w:tr w:rsidR="007F0FE7" w:rsidRPr="007F0FE7" w:rsidTr="007F0FE7">
        <w:tc>
          <w:tcPr>
            <w:tcW w:w="10768" w:type="dxa"/>
            <w:gridSpan w:val="20"/>
            <w:shd w:val="clear" w:color="auto" w:fill="FFFFFF"/>
          </w:tcPr>
          <w:p w:rsidR="007F0FE7" w:rsidRPr="007F0FE7" w:rsidRDefault="007F0FE7" w:rsidP="007F0F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7F0FE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Praćenje i ocjenjivanje studenata (označiti masnim tiskom samo relevantne kategorije)</w:t>
            </w:r>
          </w:p>
        </w:tc>
      </w:tr>
      <w:tr w:rsidR="007F0FE7" w:rsidRPr="007F0FE7" w:rsidTr="007F0FE7">
        <w:tc>
          <w:tcPr>
            <w:tcW w:w="2426" w:type="dxa"/>
            <w:gridSpan w:val="4"/>
            <w:shd w:val="clear" w:color="auto" w:fill="FFFFFF"/>
          </w:tcPr>
          <w:p w:rsidR="007F0FE7" w:rsidRPr="007F0FE7" w:rsidRDefault="007F0FE7" w:rsidP="007F0F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7F0FE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Pohađanje nastave</w:t>
            </w:r>
          </w:p>
        </w:tc>
        <w:tc>
          <w:tcPr>
            <w:tcW w:w="2182" w:type="dxa"/>
            <w:gridSpan w:val="7"/>
            <w:shd w:val="clear" w:color="auto" w:fill="FFFFFF"/>
          </w:tcPr>
          <w:p w:rsidR="007F0FE7" w:rsidRPr="007F0FE7" w:rsidRDefault="007F0FE7" w:rsidP="007F0F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7F0FE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Aktivnosti u nastavi</w:t>
            </w:r>
          </w:p>
        </w:tc>
        <w:tc>
          <w:tcPr>
            <w:tcW w:w="2520" w:type="dxa"/>
            <w:gridSpan w:val="6"/>
            <w:shd w:val="clear" w:color="auto" w:fill="FFFFFF"/>
          </w:tcPr>
          <w:p w:rsidR="007F0FE7" w:rsidRPr="007F0FE7" w:rsidRDefault="007F0FE7" w:rsidP="007F0F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7F0FE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Obvezan seminarski rad</w:t>
            </w:r>
          </w:p>
        </w:tc>
        <w:tc>
          <w:tcPr>
            <w:tcW w:w="3640" w:type="dxa"/>
            <w:gridSpan w:val="3"/>
            <w:shd w:val="clear" w:color="auto" w:fill="FFFFFF"/>
          </w:tcPr>
          <w:p w:rsidR="007F0FE7" w:rsidRPr="007F0FE7" w:rsidRDefault="007F0FE7" w:rsidP="007F0F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7F0FE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Vježba ili </w:t>
            </w:r>
            <w:proofErr w:type="spellStart"/>
            <w:r w:rsidRPr="007F0FE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case</w:t>
            </w:r>
            <w:proofErr w:type="spellEnd"/>
            <w:r w:rsidRPr="007F0FE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7F0FE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study</w:t>
            </w:r>
            <w:proofErr w:type="spellEnd"/>
          </w:p>
        </w:tc>
      </w:tr>
      <w:tr w:rsidR="007F0FE7" w:rsidRPr="007F0FE7" w:rsidTr="007F0FE7">
        <w:tc>
          <w:tcPr>
            <w:tcW w:w="10768" w:type="dxa"/>
            <w:gridSpan w:val="20"/>
            <w:shd w:val="clear" w:color="auto" w:fill="FFFFFF"/>
          </w:tcPr>
          <w:p w:rsidR="007F0FE7" w:rsidRPr="007F0FE7" w:rsidRDefault="007F0FE7" w:rsidP="007F0F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7F0FE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Način ocjenjivanja:</w:t>
            </w:r>
          </w:p>
        </w:tc>
      </w:tr>
      <w:tr w:rsidR="007F0FE7" w:rsidRPr="007F0FE7" w:rsidTr="007F0FE7">
        <w:tc>
          <w:tcPr>
            <w:tcW w:w="1728" w:type="dxa"/>
            <w:gridSpan w:val="2"/>
            <w:shd w:val="clear" w:color="auto" w:fill="FFFFFF"/>
          </w:tcPr>
          <w:p w:rsidR="007F0FE7" w:rsidRPr="007F0FE7" w:rsidRDefault="007F0FE7" w:rsidP="007F0F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7F0FE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Pismeni ispit</w:t>
            </w:r>
          </w:p>
        </w:tc>
        <w:tc>
          <w:tcPr>
            <w:tcW w:w="2160" w:type="dxa"/>
            <w:gridSpan w:val="6"/>
            <w:shd w:val="clear" w:color="auto" w:fill="FFFFFF"/>
          </w:tcPr>
          <w:p w:rsidR="007F0FE7" w:rsidRPr="007F0FE7" w:rsidRDefault="007F0FE7" w:rsidP="007F0F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7F0FE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Usmeni ispit</w:t>
            </w:r>
          </w:p>
        </w:tc>
        <w:tc>
          <w:tcPr>
            <w:tcW w:w="1620" w:type="dxa"/>
            <w:gridSpan w:val="6"/>
            <w:shd w:val="clear" w:color="auto" w:fill="FFFFFF"/>
          </w:tcPr>
          <w:p w:rsidR="007F0FE7" w:rsidRPr="007F0FE7" w:rsidRDefault="007F0FE7" w:rsidP="007F0F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7F0FE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Esej/Seminar</w:t>
            </w:r>
          </w:p>
        </w:tc>
        <w:tc>
          <w:tcPr>
            <w:tcW w:w="1620" w:type="dxa"/>
            <w:gridSpan w:val="3"/>
            <w:shd w:val="clear" w:color="auto" w:fill="FFFFFF"/>
          </w:tcPr>
          <w:p w:rsidR="007F0FE7" w:rsidRPr="007F0FE7" w:rsidRDefault="007F0FE7" w:rsidP="007F0F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7F0FE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Prikaz slučaja</w:t>
            </w:r>
          </w:p>
        </w:tc>
        <w:tc>
          <w:tcPr>
            <w:tcW w:w="3640" w:type="dxa"/>
            <w:gridSpan w:val="3"/>
            <w:shd w:val="clear" w:color="auto" w:fill="FFFFFF"/>
          </w:tcPr>
          <w:p w:rsidR="007F0FE7" w:rsidRPr="007F0FE7" w:rsidRDefault="007F0FE7" w:rsidP="007F0F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7F0FE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Analiza objavljene publikacije</w:t>
            </w:r>
          </w:p>
        </w:tc>
      </w:tr>
      <w:tr w:rsidR="007F0FE7" w:rsidRPr="007F0FE7" w:rsidTr="007F0FE7">
        <w:tc>
          <w:tcPr>
            <w:tcW w:w="1728" w:type="dxa"/>
            <w:gridSpan w:val="2"/>
            <w:shd w:val="clear" w:color="auto" w:fill="FFFFFF"/>
          </w:tcPr>
          <w:p w:rsidR="007F0FE7" w:rsidRPr="007F0FE7" w:rsidRDefault="007F0FE7" w:rsidP="007F0F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7F0FE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Projekt</w:t>
            </w:r>
          </w:p>
        </w:tc>
        <w:tc>
          <w:tcPr>
            <w:tcW w:w="3780" w:type="dxa"/>
            <w:gridSpan w:val="12"/>
            <w:shd w:val="clear" w:color="auto" w:fill="FFFFFF"/>
          </w:tcPr>
          <w:p w:rsidR="007F0FE7" w:rsidRPr="007F0FE7" w:rsidRDefault="007F0FE7" w:rsidP="007F0F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7F0FE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Kontinuirana provjera znanja u tijeku nastave</w:t>
            </w:r>
          </w:p>
        </w:tc>
        <w:tc>
          <w:tcPr>
            <w:tcW w:w="1620" w:type="dxa"/>
            <w:gridSpan w:val="3"/>
            <w:shd w:val="clear" w:color="auto" w:fill="FFFFFF"/>
          </w:tcPr>
          <w:p w:rsidR="007F0FE7" w:rsidRPr="007F0FE7" w:rsidRDefault="007F0FE7" w:rsidP="007F0F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7F0FE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Prezentacija</w:t>
            </w:r>
          </w:p>
        </w:tc>
        <w:tc>
          <w:tcPr>
            <w:tcW w:w="3640" w:type="dxa"/>
            <w:gridSpan w:val="3"/>
            <w:shd w:val="clear" w:color="auto" w:fill="FFFFFF"/>
          </w:tcPr>
          <w:p w:rsidR="007F0FE7" w:rsidRPr="007F0FE7" w:rsidRDefault="007F0FE7" w:rsidP="007F0F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7F0FE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Praktičan rad</w:t>
            </w:r>
          </w:p>
        </w:tc>
      </w:tr>
      <w:tr w:rsidR="007F0FE7" w:rsidRPr="007F0FE7" w:rsidTr="007F0FE7">
        <w:tc>
          <w:tcPr>
            <w:tcW w:w="2426" w:type="dxa"/>
            <w:gridSpan w:val="4"/>
            <w:shd w:val="clear" w:color="auto" w:fill="FFFFFF"/>
          </w:tcPr>
          <w:p w:rsidR="007F0FE7" w:rsidRPr="007F0FE7" w:rsidRDefault="007F0FE7" w:rsidP="007F0F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7F0FE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lastRenderedPageBreak/>
              <w:t>Obvezna literatura:</w:t>
            </w:r>
          </w:p>
        </w:tc>
        <w:tc>
          <w:tcPr>
            <w:tcW w:w="8342" w:type="dxa"/>
            <w:gridSpan w:val="16"/>
            <w:tcBorders>
              <w:bottom w:val="nil"/>
            </w:tcBorders>
          </w:tcPr>
          <w:p w:rsidR="007F0FE7" w:rsidRPr="007F0FE7" w:rsidRDefault="007F0FE7" w:rsidP="007F0F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7F0FE7" w:rsidRPr="007F0FE7" w:rsidTr="007F0FE7">
        <w:trPr>
          <w:trHeight w:val="977"/>
        </w:trPr>
        <w:tc>
          <w:tcPr>
            <w:tcW w:w="10768" w:type="dxa"/>
            <w:gridSpan w:val="20"/>
            <w:tcBorders>
              <w:top w:val="nil"/>
            </w:tcBorders>
          </w:tcPr>
          <w:p w:rsidR="002C372E" w:rsidRPr="0075035F" w:rsidRDefault="002C372E" w:rsidP="002C372E">
            <w:pPr>
              <w:pStyle w:val="ListParagraph"/>
              <w:numPr>
                <w:ilvl w:val="0"/>
                <w:numId w:val="41"/>
              </w:numPr>
              <w:spacing w:before="100"/>
              <w:rPr>
                <w:sz w:val="24"/>
                <w:lang w:val="hr-HR"/>
              </w:rPr>
            </w:pPr>
            <w:proofErr w:type="spellStart"/>
            <w:r w:rsidRPr="0075035F">
              <w:rPr>
                <w:sz w:val="24"/>
                <w:lang w:val="hr-HR"/>
              </w:rPr>
              <w:t>Guide</w:t>
            </w:r>
            <w:proofErr w:type="spellEnd"/>
            <w:r w:rsidRPr="0075035F">
              <w:rPr>
                <w:sz w:val="24"/>
                <w:lang w:val="hr-HR"/>
              </w:rPr>
              <w:t xml:space="preserve"> for </w:t>
            </w:r>
            <w:proofErr w:type="spellStart"/>
            <w:r w:rsidRPr="0075035F">
              <w:rPr>
                <w:sz w:val="24"/>
                <w:lang w:val="hr-HR"/>
              </w:rPr>
              <w:t>the</w:t>
            </w:r>
            <w:proofErr w:type="spellEnd"/>
            <w:r w:rsidRPr="0075035F">
              <w:rPr>
                <w:sz w:val="24"/>
                <w:lang w:val="hr-HR"/>
              </w:rPr>
              <w:t xml:space="preserve"> Care </w:t>
            </w:r>
            <w:proofErr w:type="spellStart"/>
            <w:r w:rsidRPr="0075035F">
              <w:rPr>
                <w:sz w:val="24"/>
                <w:lang w:val="hr-HR"/>
              </w:rPr>
              <w:t>and</w:t>
            </w:r>
            <w:proofErr w:type="spellEnd"/>
            <w:r w:rsidRPr="0075035F">
              <w:rPr>
                <w:sz w:val="24"/>
                <w:lang w:val="hr-HR"/>
              </w:rPr>
              <w:t xml:space="preserve"> Use </w:t>
            </w:r>
            <w:proofErr w:type="spellStart"/>
            <w:r w:rsidRPr="0075035F">
              <w:rPr>
                <w:sz w:val="24"/>
                <w:lang w:val="hr-HR"/>
              </w:rPr>
              <w:t>of</w:t>
            </w:r>
            <w:proofErr w:type="spellEnd"/>
            <w:r w:rsidRPr="0075035F">
              <w:rPr>
                <w:sz w:val="24"/>
                <w:lang w:val="hr-HR"/>
              </w:rPr>
              <w:t xml:space="preserve"> </w:t>
            </w:r>
            <w:proofErr w:type="spellStart"/>
            <w:r w:rsidRPr="0075035F">
              <w:rPr>
                <w:sz w:val="24"/>
                <w:lang w:val="hr-HR"/>
              </w:rPr>
              <w:t>Laboratory</w:t>
            </w:r>
            <w:proofErr w:type="spellEnd"/>
            <w:r w:rsidRPr="0075035F">
              <w:rPr>
                <w:sz w:val="24"/>
                <w:lang w:val="hr-HR"/>
              </w:rPr>
              <w:t xml:space="preserve"> Animals: </w:t>
            </w:r>
            <w:proofErr w:type="spellStart"/>
            <w:r w:rsidRPr="0075035F">
              <w:rPr>
                <w:sz w:val="24"/>
                <w:lang w:val="hr-HR"/>
              </w:rPr>
              <w:t>Eighth</w:t>
            </w:r>
            <w:proofErr w:type="spellEnd"/>
            <w:r w:rsidRPr="0075035F">
              <w:rPr>
                <w:sz w:val="24"/>
                <w:lang w:val="hr-HR"/>
              </w:rPr>
              <w:t xml:space="preserve"> </w:t>
            </w:r>
            <w:proofErr w:type="spellStart"/>
            <w:r w:rsidRPr="0075035F">
              <w:rPr>
                <w:sz w:val="24"/>
                <w:lang w:val="hr-HR"/>
              </w:rPr>
              <w:t>Edition</w:t>
            </w:r>
            <w:proofErr w:type="spellEnd"/>
            <w:r w:rsidRPr="0075035F">
              <w:rPr>
                <w:sz w:val="24"/>
                <w:lang w:val="hr-HR"/>
              </w:rPr>
              <w:t xml:space="preserve">, 2011 </w:t>
            </w:r>
          </w:p>
          <w:p w:rsidR="002C372E" w:rsidRDefault="002C372E" w:rsidP="002C372E">
            <w:pPr>
              <w:pStyle w:val="ListParagraph"/>
              <w:numPr>
                <w:ilvl w:val="0"/>
                <w:numId w:val="41"/>
              </w:numPr>
              <w:spacing w:before="100"/>
              <w:rPr>
                <w:sz w:val="24"/>
                <w:lang w:val="hr-HR"/>
              </w:rPr>
            </w:pPr>
            <w:r w:rsidRPr="0075035F">
              <w:rPr>
                <w:sz w:val="24"/>
                <w:lang w:val="hr-HR"/>
              </w:rPr>
              <w:t xml:space="preserve">W.M.S. Russell </w:t>
            </w:r>
            <w:proofErr w:type="spellStart"/>
            <w:r w:rsidRPr="0075035F">
              <w:rPr>
                <w:sz w:val="24"/>
                <w:lang w:val="hr-HR"/>
              </w:rPr>
              <w:t>and</w:t>
            </w:r>
            <w:proofErr w:type="spellEnd"/>
            <w:r w:rsidRPr="0075035F">
              <w:rPr>
                <w:sz w:val="24"/>
                <w:lang w:val="hr-HR"/>
              </w:rPr>
              <w:t xml:space="preserve"> R.L. </w:t>
            </w:r>
            <w:proofErr w:type="spellStart"/>
            <w:r w:rsidRPr="0075035F">
              <w:rPr>
                <w:sz w:val="24"/>
                <w:lang w:val="hr-HR"/>
              </w:rPr>
              <w:t>Burch</w:t>
            </w:r>
            <w:proofErr w:type="spellEnd"/>
            <w:r w:rsidRPr="0075035F">
              <w:rPr>
                <w:sz w:val="24"/>
                <w:lang w:val="hr-HR"/>
              </w:rPr>
              <w:t xml:space="preserve"> </w:t>
            </w:r>
            <w:proofErr w:type="spellStart"/>
            <w:r w:rsidRPr="0075035F">
              <w:rPr>
                <w:sz w:val="24"/>
                <w:lang w:val="hr-HR"/>
              </w:rPr>
              <w:t>The</w:t>
            </w:r>
            <w:proofErr w:type="spellEnd"/>
            <w:r w:rsidRPr="0075035F">
              <w:rPr>
                <w:sz w:val="24"/>
                <w:lang w:val="hr-HR"/>
              </w:rPr>
              <w:t xml:space="preserve"> </w:t>
            </w:r>
            <w:proofErr w:type="spellStart"/>
            <w:r w:rsidRPr="0075035F">
              <w:rPr>
                <w:sz w:val="24"/>
                <w:lang w:val="hr-HR"/>
              </w:rPr>
              <w:t>Principles</w:t>
            </w:r>
            <w:proofErr w:type="spellEnd"/>
            <w:r w:rsidRPr="0075035F">
              <w:rPr>
                <w:sz w:val="24"/>
                <w:lang w:val="hr-HR"/>
              </w:rPr>
              <w:t xml:space="preserve"> </w:t>
            </w:r>
            <w:proofErr w:type="spellStart"/>
            <w:r w:rsidRPr="0075035F">
              <w:rPr>
                <w:sz w:val="24"/>
                <w:lang w:val="hr-HR"/>
              </w:rPr>
              <w:t>of</w:t>
            </w:r>
            <w:proofErr w:type="spellEnd"/>
            <w:r w:rsidRPr="0075035F">
              <w:rPr>
                <w:sz w:val="24"/>
                <w:lang w:val="hr-HR"/>
              </w:rPr>
              <w:t xml:space="preserve"> Humane </w:t>
            </w:r>
            <w:proofErr w:type="spellStart"/>
            <w:r w:rsidRPr="0075035F">
              <w:rPr>
                <w:sz w:val="24"/>
                <w:lang w:val="hr-HR"/>
              </w:rPr>
              <w:t>Experimental</w:t>
            </w:r>
            <w:proofErr w:type="spellEnd"/>
            <w:r w:rsidRPr="0075035F">
              <w:rPr>
                <w:sz w:val="24"/>
                <w:lang w:val="hr-HR"/>
              </w:rPr>
              <w:t xml:space="preserve"> </w:t>
            </w:r>
            <w:proofErr w:type="spellStart"/>
            <w:r w:rsidRPr="0075035F">
              <w:rPr>
                <w:sz w:val="24"/>
                <w:lang w:val="hr-HR"/>
              </w:rPr>
              <w:t>Technique</w:t>
            </w:r>
            <w:proofErr w:type="spellEnd"/>
          </w:p>
          <w:p w:rsidR="002C372E" w:rsidRDefault="002C372E" w:rsidP="002C372E">
            <w:pPr>
              <w:pStyle w:val="ListParagraph"/>
              <w:numPr>
                <w:ilvl w:val="0"/>
                <w:numId w:val="41"/>
              </w:numPr>
              <w:spacing w:before="100"/>
              <w:rPr>
                <w:sz w:val="24"/>
                <w:lang w:val="hr-HR"/>
              </w:rPr>
            </w:pPr>
            <w:r w:rsidRPr="0075035F">
              <w:rPr>
                <w:sz w:val="24"/>
                <w:lang w:val="hr-HR"/>
              </w:rPr>
              <w:t xml:space="preserve">Zbirka zakona i pravilnika koji reguliraju korištenje pokusnih životinja </w:t>
            </w:r>
            <w:r>
              <w:rPr>
                <w:sz w:val="24"/>
                <w:lang w:val="hr-HR"/>
              </w:rPr>
              <w:t>i</w:t>
            </w:r>
            <w:r w:rsidRPr="0075035F">
              <w:rPr>
                <w:sz w:val="24"/>
                <w:lang w:val="hr-HR"/>
              </w:rPr>
              <w:t xml:space="preserve"> zaštitu njihove dobrobiti u EU I RH. </w:t>
            </w:r>
            <w:proofErr w:type="spellStart"/>
            <w:r w:rsidRPr="0075035F">
              <w:rPr>
                <w:sz w:val="24"/>
                <w:lang w:val="hr-HR"/>
              </w:rPr>
              <w:t>The</w:t>
            </w:r>
            <w:proofErr w:type="spellEnd"/>
            <w:r w:rsidRPr="0075035F">
              <w:rPr>
                <w:sz w:val="24"/>
                <w:lang w:val="hr-HR"/>
              </w:rPr>
              <w:t xml:space="preserve"> COST Manual </w:t>
            </w:r>
            <w:proofErr w:type="spellStart"/>
            <w:r w:rsidRPr="0075035F">
              <w:rPr>
                <w:sz w:val="24"/>
                <w:lang w:val="hr-HR"/>
              </w:rPr>
              <w:t>of</w:t>
            </w:r>
            <w:proofErr w:type="spellEnd"/>
            <w:r w:rsidRPr="0075035F">
              <w:rPr>
                <w:sz w:val="24"/>
                <w:lang w:val="hr-HR"/>
              </w:rPr>
              <w:t xml:space="preserve"> </w:t>
            </w:r>
            <w:proofErr w:type="spellStart"/>
            <w:r w:rsidRPr="0075035F">
              <w:rPr>
                <w:sz w:val="24"/>
                <w:lang w:val="hr-HR"/>
              </w:rPr>
              <w:t>Laboratory</w:t>
            </w:r>
            <w:proofErr w:type="spellEnd"/>
            <w:r w:rsidRPr="0075035F">
              <w:rPr>
                <w:sz w:val="24"/>
                <w:lang w:val="hr-HR"/>
              </w:rPr>
              <w:t xml:space="preserve"> </w:t>
            </w:r>
            <w:proofErr w:type="spellStart"/>
            <w:r w:rsidRPr="0075035F">
              <w:rPr>
                <w:sz w:val="24"/>
                <w:lang w:val="hr-HR"/>
              </w:rPr>
              <w:t>Animal</w:t>
            </w:r>
            <w:proofErr w:type="spellEnd"/>
            <w:r w:rsidRPr="0075035F">
              <w:rPr>
                <w:sz w:val="24"/>
                <w:lang w:val="hr-HR"/>
              </w:rPr>
              <w:t xml:space="preserve"> Care </w:t>
            </w:r>
            <w:proofErr w:type="spellStart"/>
            <w:r w:rsidRPr="0075035F">
              <w:rPr>
                <w:sz w:val="24"/>
                <w:lang w:val="hr-HR"/>
              </w:rPr>
              <w:t>and</w:t>
            </w:r>
            <w:proofErr w:type="spellEnd"/>
            <w:r w:rsidRPr="0075035F">
              <w:rPr>
                <w:sz w:val="24"/>
                <w:lang w:val="hr-HR"/>
              </w:rPr>
              <w:t xml:space="preserve"> </w:t>
            </w:r>
            <w:r>
              <w:rPr>
                <w:sz w:val="24"/>
                <w:lang w:val="hr-HR"/>
              </w:rPr>
              <w:t>Use -</w:t>
            </w:r>
            <w:proofErr w:type="spellStart"/>
            <w:r w:rsidRPr="0075035F">
              <w:rPr>
                <w:sz w:val="24"/>
                <w:lang w:val="hr-HR"/>
              </w:rPr>
              <w:t>Refinement</w:t>
            </w:r>
            <w:proofErr w:type="spellEnd"/>
            <w:r w:rsidRPr="0075035F">
              <w:rPr>
                <w:sz w:val="24"/>
                <w:lang w:val="hr-HR"/>
              </w:rPr>
              <w:t xml:space="preserve">, </w:t>
            </w:r>
            <w:proofErr w:type="spellStart"/>
            <w:r w:rsidRPr="0075035F">
              <w:rPr>
                <w:sz w:val="24"/>
                <w:lang w:val="hr-HR"/>
              </w:rPr>
              <w:t>Reduction</w:t>
            </w:r>
            <w:proofErr w:type="spellEnd"/>
            <w:r w:rsidRPr="0075035F">
              <w:rPr>
                <w:sz w:val="24"/>
                <w:lang w:val="hr-HR"/>
              </w:rPr>
              <w:t xml:space="preserve">, </w:t>
            </w:r>
            <w:proofErr w:type="spellStart"/>
            <w:r w:rsidRPr="0075035F">
              <w:rPr>
                <w:sz w:val="24"/>
                <w:lang w:val="hr-HR"/>
              </w:rPr>
              <w:t>and</w:t>
            </w:r>
            <w:proofErr w:type="spellEnd"/>
            <w:r w:rsidRPr="0075035F">
              <w:rPr>
                <w:sz w:val="24"/>
                <w:lang w:val="hr-HR"/>
              </w:rPr>
              <w:t xml:space="preserve"> Research</w:t>
            </w:r>
          </w:p>
          <w:p w:rsidR="002C372E" w:rsidRPr="0075035F" w:rsidRDefault="002C372E" w:rsidP="002C372E">
            <w:pPr>
              <w:pStyle w:val="ListParagraph"/>
              <w:numPr>
                <w:ilvl w:val="0"/>
                <w:numId w:val="41"/>
              </w:numPr>
              <w:spacing w:before="100"/>
              <w:rPr>
                <w:sz w:val="24"/>
                <w:lang w:val="hr-HR"/>
              </w:rPr>
            </w:pPr>
            <w:r w:rsidRPr="0075035F">
              <w:rPr>
                <w:sz w:val="24"/>
                <w:lang w:val="hr-HR"/>
              </w:rPr>
              <w:t>Svu potrebnu obveznu literaturu polaznici će dobiti od voditelja predmeta tijekom održavanja kolegija putem oblaka.</w:t>
            </w:r>
          </w:p>
          <w:p w:rsidR="007F0FE7" w:rsidRPr="007F0FE7" w:rsidRDefault="007F0FE7" w:rsidP="007F0F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7F0FE7" w:rsidRPr="007F0FE7" w:rsidTr="007F0FE7">
        <w:tc>
          <w:tcPr>
            <w:tcW w:w="4248" w:type="dxa"/>
            <w:gridSpan w:val="10"/>
            <w:shd w:val="clear" w:color="auto" w:fill="FFFFFF"/>
          </w:tcPr>
          <w:p w:rsidR="007F0FE7" w:rsidRPr="007F0FE7" w:rsidRDefault="007F0FE7" w:rsidP="007F0F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7F0FE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Dopunska (preporučena) literatura:</w:t>
            </w:r>
          </w:p>
        </w:tc>
        <w:tc>
          <w:tcPr>
            <w:tcW w:w="6520" w:type="dxa"/>
            <w:gridSpan w:val="10"/>
            <w:tcBorders>
              <w:bottom w:val="nil"/>
            </w:tcBorders>
          </w:tcPr>
          <w:p w:rsidR="007F0FE7" w:rsidRPr="007F0FE7" w:rsidRDefault="007F0FE7" w:rsidP="007F0F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7F0FE7" w:rsidRPr="007F0FE7" w:rsidTr="007F0FE7">
        <w:trPr>
          <w:trHeight w:val="1862"/>
        </w:trPr>
        <w:tc>
          <w:tcPr>
            <w:tcW w:w="10768" w:type="dxa"/>
            <w:gridSpan w:val="20"/>
            <w:tcBorders>
              <w:top w:val="nil"/>
            </w:tcBorders>
          </w:tcPr>
          <w:p w:rsidR="002C372E" w:rsidRPr="002C372E" w:rsidRDefault="002C372E" w:rsidP="002C372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C372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Najnoviji znanstveni i pregledni radovi iz područja znanosti i zaštite pokusnih životinja.</w:t>
            </w:r>
          </w:p>
          <w:p w:rsidR="007F0FE7" w:rsidRPr="007F0FE7" w:rsidRDefault="002C372E" w:rsidP="002C37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C372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Svu potrebnu dodatnu literaturu polaznici će dobiti od voditelja predmeta tijekom održavanja kolegija putem oblaka.</w:t>
            </w:r>
          </w:p>
        </w:tc>
      </w:tr>
      <w:tr w:rsidR="007F0FE7" w:rsidRPr="007F0FE7" w:rsidTr="007F0FE7">
        <w:tc>
          <w:tcPr>
            <w:tcW w:w="7128" w:type="dxa"/>
            <w:gridSpan w:val="17"/>
            <w:shd w:val="clear" w:color="auto" w:fill="FFFFFF"/>
          </w:tcPr>
          <w:p w:rsidR="007F0FE7" w:rsidRPr="007F0FE7" w:rsidRDefault="007F0FE7" w:rsidP="007F0F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7F0FE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Način praćenja kvalitete i uspješnosti izvedbe (evaluacija):</w:t>
            </w:r>
          </w:p>
        </w:tc>
        <w:tc>
          <w:tcPr>
            <w:tcW w:w="3640" w:type="dxa"/>
            <w:gridSpan w:val="3"/>
            <w:tcBorders>
              <w:bottom w:val="nil"/>
            </w:tcBorders>
          </w:tcPr>
          <w:p w:rsidR="007F0FE7" w:rsidRPr="007F0FE7" w:rsidRDefault="007F0FE7" w:rsidP="007F0F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7F0FE7" w:rsidRPr="007F0FE7" w:rsidTr="007F0FE7">
        <w:trPr>
          <w:trHeight w:val="889"/>
        </w:trPr>
        <w:tc>
          <w:tcPr>
            <w:tcW w:w="10768" w:type="dxa"/>
            <w:gridSpan w:val="20"/>
            <w:tcBorders>
              <w:top w:val="nil"/>
            </w:tcBorders>
          </w:tcPr>
          <w:p w:rsidR="007F0FE7" w:rsidRPr="007F0FE7" w:rsidRDefault="007F0FE7" w:rsidP="007F0F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7F0FE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Uspješnost kolegija će evaluirati svake godine zajedničko stručno povjerenstvo Instituta Ruđer Bošković, Sveučilišta u Dubrovniku i Sveučilišta Josipa Jurja Strossmayera u Osijeku na temelju uspjeha na ispitu i anketa.</w:t>
            </w:r>
          </w:p>
        </w:tc>
      </w:tr>
    </w:tbl>
    <w:p w:rsidR="00CA4CEF" w:rsidRPr="001E108B" w:rsidRDefault="00CA4CEF" w:rsidP="001E108B"/>
    <w:sectPr w:rsidR="00CA4CEF" w:rsidRPr="001E108B" w:rsidSect="00650F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/>
      </w:rPr>
    </w:lvl>
    <w:lvl w:ilvl="1">
      <w:start w:val="8"/>
      <w:numFmt w:val="decimal"/>
      <w:suff w:val="nothing"/>
      <w:lvlText w:val="%1.%2."/>
      <w:lvlJc w:val="left"/>
      <w:pPr>
        <w:ind w:left="840" w:hanging="480"/>
      </w:pPr>
      <w:rPr>
        <w:rFonts w:cs="Times New Roman"/>
      </w:rPr>
    </w:lvl>
    <w:lvl w:ilvl="2">
      <w:start w:val="1"/>
      <w:numFmt w:val="decimal"/>
      <w:suff w:val="nothing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suff w:val="nothing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suff w:val="nothing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suff w:val="nothing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suff w:val="nothing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suff w:val="nothing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suff w:val="nothing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" w15:restartNumberingAfterBreak="0">
    <w:nsid w:val="097E4D83"/>
    <w:multiLevelType w:val="multilevel"/>
    <w:tmpl w:val="5DAE6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15558"/>
    <w:multiLevelType w:val="hybridMultilevel"/>
    <w:tmpl w:val="A1E09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C604B"/>
    <w:multiLevelType w:val="multilevel"/>
    <w:tmpl w:val="F39E9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EC4F91"/>
    <w:multiLevelType w:val="multilevel"/>
    <w:tmpl w:val="5DAE6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6141E3"/>
    <w:multiLevelType w:val="multilevel"/>
    <w:tmpl w:val="21A03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A060C98"/>
    <w:multiLevelType w:val="hybridMultilevel"/>
    <w:tmpl w:val="861E9352"/>
    <w:lvl w:ilvl="0" w:tplc="CDF86138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color w:val="auto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987532"/>
    <w:multiLevelType w:val="hybridMultilevel"/>
    <w:tmpl w:val="856C28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EBB1B74"/>
    <w:multiLevelType w:val="hybridMultilevel"/>
    <w:tmpl w:val="B26C573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262E5BD0"/>
    <w:multiLevelType w:val="hybridMultilevel"/>
    <w:tmpl w:val="93222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C3CF7"/>
    <w:multiLevelType w:val="multilevel"/>
    <w:tmpl w:val="2286EB2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88543AB"/>
    <w:multiLevelType w:val="hybridMultilevel"/>
    <w:tmpl w:val="054694A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D0F26"/>
    <w:multiLevelType w:val="multilevel"/>
    <w:tmpl w:val="EEB64FD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</w:abstractNum>
  <w:abstractNum w:abstractNumId="14" w15:restartNumberingAfterBreak="0">
    <w:nsid w:val="2A17660E"/>
    <w:multiLevelType w:val="singleLevel"/>
    <w:tmpl w:val="14C65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</w:abstractNum>
  <w:abstractNum w:abstractNumId="15" w15:restartNumberingAfterBreak="0">
    <w:nsid w:val="2A442803"/>
    <w:multiLevelType w:val="multilevel"/>
    <w:tmpl w:val="7218912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Times New Roman" w:hint="default"/>
        <w:b w:val="0"/>
        <w:i w:val="0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D704B91"/>
    <w:multiLevelType w:val="hybridMultilevel"/>
    <w:tmpl w:val="1884E0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61500"/>
    <w:multiLevelType w:val="multilevel"/>
    <w:tmpl w:val="C9183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990"/>
        </w:tabs>
        <w:ind w:left="990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90"/>
        </w:tabs>
        <w:ind w:left="15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10"/>
        </w:tabs>
        <w:ind w:left="20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  <w:rPr>
        <w:rFonts w:cs="Times New Roman" w:hint="default"/>
      </w:rPr>
    </w:lvl>
  </w:abstractNum>
  <w:abstractNum w:abstractNumId="18" w15:restartNumberingAfterBreak="0">
    <w:nsid w:val="2E9B31A5"/>
    <w:multiLevelType w:val="hybridMultilevel"/>
    <w:tmpl w:val="93222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F7561"/>
    <w:multiLevelType w:val="hybridMultilevel"/>
    <w:tmpl w:val="CC649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0C4BAA"/>
    <w:multiLevelType w:val="hybridMultilevel"/>
    <w:tmpl w:val="FECC71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370C32"/>
    <w:multiLevelType w:val="hybridMultilevel"/>
    <w:tmpl w:val="04128A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0A242B"/>
    <w:multiLevelType w:val="hybridMultilevel"/>
    <w:tmpl w:val="782A3F12"/>
    <w:lvl w:ilvl="0" w:tplc="2CC25486">
      <w:numFmt w:val="bullet"/>
      <w:lvlText w:val=""/>
      <w:lvlJc w:val="left"/>
      <w:pPr>
        <w:ind w:left="382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23" w15:restartNumberingAfterBreak="0">
    <w:nsid w:val="3DF21EAD"/>
    <w:multiLevelType w:val="multilevel"/>
    <w:tmpl w:val="B0E6D4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25B638B"/>
    <w:multiLevelType w:val="singleLevel"/>
    <w:tmpl w:val="8C46FAE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5202CB0"/>
    <w:multiLevelType w:val="multilevel"/>
    <w:tmpl w:val="38161A6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98E1CBC"/>
    <w:multiLevelType w:val="hybridMultilevel"/>
    <w:tmpl w:val="00F4F1A0"/>
    <w:lvl w:ilvl="0" w:tplc="B72C88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4174B7"/>
    <w:multiLevelType w:val="multilevel"/>
    <w:tmpl w:val="78D4D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A791AE3"/>
    <w:multiLevelType w:val="multilevel"/>
    <w:tmpl w:val="F39E9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201D18"/>
    <w:multiLevelType w:val="multilevel"/>
    <w:tmpl w:val="5A8E656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BA6AAE"/>
    <w:multiLevelType w:val="hybridMultilevel"/>
    <w:tmpl w:val="CE8A0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B10516"/>
    <w:multiLevelType w:val="multilevel"/>
    <w:tmpl w:val="F39E9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73B11C3"/>
    <w:multiLevelType w:val="multilevel"/>
    <w:tmpl w:val="2E223D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3" w15:restartNumberingAfterBreak="0">
    <w:nsid w:val="67993342"/>
    <w:multiLevelType w:val="hybridMultilevel"/>
    <w:tmpl w:val="CA6C1E72"/>
    <w:lvl w:ilvl="0" w:tplc="9E9A08A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4" w15:restartNumberingAfterBreak="0">
    <w:nsid w:val="6A0C2AE6"/>
    <w:multiLevelType w:val="hybridMultilevel"/>
    <w:tmpl w:val="0C5A310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A825B10"/>
    <w:multiLevelType w:val="multilevel"/>
    <w:tmpl w:val="60A63826"/>
    <w:lvl w:ilvl="0">
      <w:start w:val="1"/>
      <w:numFmt w:val="decimal"/>
      <w:lvlText w:val="%1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069342E"/>
    <w:multiLevelType w:val="multilevel"/>
    <w:tmpl w:val="E84E932C"/>
    <w:lvl w:ilvl="0">
      <w:start w:val="4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945F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 w15:restartNumberingAfterBreak="0">
    <w:nsid w:val="755C2103"/>
    <w:multiLevelType w:val="hybridMultilevel"/>
    <w:tmpl w:val="62D036C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4B64A9"/>
    <w:multiLevelType w:val="hybridMultilevel"/>
    <w:tmpl w:val="F6605DB0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C2B56D5"/>
    <w:multiLevelType w:val="multilevel"/>
    <w:tmpl w:val="1EF26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33"/>
  </w:num>
  <w:num w:numId="5">
    <w:abstractNumId w:val="24"/>
  </w:num>
  <w:num w:numId="6">
    <w:abstractNumId w:val="34"/>
  </w:num>
  <w:num w:numId="7">
    <w:abstractNumId w:val="38"/>
  </w:num>
  <w:num w:numId="8">
    <w:abstractNumId w:val="10"/>
  </w:num>
  <w:num w:numId="9">
    <w:abstractNumId w:val="18"/>
  </w:num>
  <w:num w:numId="10">
    <w:abstractNumId w:val="28"/>
  </w:num>
  <w:num w:numId="11">
    <w:abstractNumId w:val="15"/>
  </w:num>
  <w:num w:numId="12">
    <w:abstractNumId w:val="35"/>
  </w:num>
  <w:num w:numId="13">
    <w:abstractNumId w:val="25"/>
  </w:num>
  <w:num w:numId="14">
    <w:abstractNumId w:val="36"/>
  </w:num>
  <w:num w:numId="15">
    <w:abstractNumId w:val="40"/>
  </w:num>
  <w:num w:numId="16">
    <w:abstractNumId w:val="11"/>
  </w:num>
  <w:num w:numId="17">
    <w:abstractNumId w:val="31"/>
  </w:num>
  <w:num w:numId="18">
    <w:abstractNumId w:val="21"/>
  </w:num>
  <w:num w:numId="19">
    <w:abstractNumId w:val="16"/>
  </w:num>
  <w:num w:numId="20">
    <w:abstractNumId w:val="39"/>
  </w:num>
  <w:num w:numId="21">
    <w:abstractNumId w:val="4"/>
  </w:num>
  <w:num w:numId="22">
    <w:abstractNumId w:val="20"/>
  </w:num>
  <w:num w:numId="23">
    <w:abstractNumId w:val="7"/>
  </w:num>
  <w:num w:numId="24">
    <w:abstractNumId w:val="19"/>
  </w:num>
  <w:num w:numId="25">
    <w:abstractNumId w:val="30"/>
  </w:num>
  <w:num w:numId="26">
    <w:abstractNumId w:val="3"/>
  </w:num>
  <w:num w:numId="27">
    <w:abstractNumId w:val="14"/>
  </w:num>
  <w:num w:numId="28">
    <w:abstractNumId w:val="9"/>
  </w:num>
  <w:num w:numId="29">
    <w:abstractNumId w:val="5"/>
  </w:num>
  <w:num w:numId="30">
    <w:abstractNumId w:val="32"/>
  </w:num>
  <w:num w:numId="31">
    <w:abstractNumId w:val="2"/>
  </w:num>
  <w:num w:numId="32">
    <w:abstractNumId w:val="29"/>
  </w:num>
  <w:num w:numId="33">
    <w:abstractNumId w:val="23"/>
  </w:num>
  <w:num w:numId="34">
    <w:abstractNumId w:val="6"/>
  </w:num>
  <w:num w:numId="35">
    <w:abstractNumId w:val="27"/>
  </w:num>
  <w:num w:numId="36">
    <w:abstractNumId w:val="37"/>
  </w:num>
  <w:num w:numId="37">
    <w:abstractNumId w:val="8"/>
  </w:num>
  <w:num w:numId="38">
    <w:abstractNumId w:val="0"/>
  </w:num>
  <w:num w:numId="39">
    <w:abstractNumId w:val="1"/>
  </w:num>
  <w:num w:numId="40">
    <w:abstractNumId w:val="26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9D"/>
    <w:rsid w:val="00047910"/>
    <w:rsid w:val="001E108B"/>
    <w:rsid w:val="00216981"/>
    <w:rsid w:val="002213EB"/>
    <w:rsid w:val="002548A0"/>
    <w:rsid w:val="0028159E"/>
    <w:rsid w:val="002861C3"/>
    <w:rsid w:val="002976D7"/>
    <w:rsid w:val="002C372E"/>
    <w:rsid w:val="003533B2"/>
    <w:rsid w:val="0035634B"/>
    <w:rsid w:val="003A6434"/>
    <w:rsid w:val="003C4AC4"/>
    <w:rsid w:val="003E07E8"/>
    <w:rsid w:val="00413846"/>
    <w:rsid w:val="0041451E"/>
    <w:rsid w:val="0050240B"/>
    <w:rsid w:val="005634A0"/>
    <w:rsid w:val="006368BB"/>
    <w:rsid w:val="00650F9D"/>
    <w:rsid w:val="00753EAC"/>
    <w:rsid w:val="007D3A46"/>
    <w:rsid w:val="007F0FE7"/>
    <w:rsid w:val="0085274E"/>
    <w:rsid w:val="00863D6D"/>
    <w:rsid w:val="0090157B"/>
    <w:rsid w:val="00913A4E"/>
    <w:rsid w:val="00937D17"/>
    <w:rsid w:val="009C06CE"/>
    <w:rsid w:val="009D251F"/>
    <w:rsid w:val="009F20F4"/>
    <w:rsid w:val="00A97795"/>
    <w:rsid w:val="00AA4A72"/>
    <w:rsid w:val="00AD0F82"/>
    <w:rsid w:val="00B8590C"/>
    <w:rsid w:val="00B94D94"/>
    <w:rsid w:val="00CA4CEF"/>
    <w:rsid w:val="00CC3425"/>
    <w:rsid w:val="00D94022"/>
    <w:rsid w:val="00DD0F31"/>
    <w:rsid w:val="00DE47D7"/>
    <w:rsid w:val="00E16DF1"/>
    <w:rsid w:val="00E3269F"/>
    <w:rsid w:val="00F9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BE2F98D"/>
  <w15:chartTrackingRefBased/>
  <w15:docId w15:val="{F9D9FBFB-5A8E-4DB8-B73F-EDCB91B8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50F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4A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13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0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0F9D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styleId="Hyperlink">
    <w:name w:val="Hyperlink"/>
    <w:rsid w:val="001E108B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rsid w:val="001E108B"/>
    <w:pPr>
      <w:spacing w:before="100" w:after="100" w:line="240" w:lineRule="auto"/>
    </w:pPr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character" w:customStyle="1" w:styleId="PlainTextChar">
    <w:name w:val="Plain Text Char"/>
    <w:basedOn w:val="DefaultParagraphFont"/>
    <w:link w:val="PlainText"/>
    <w:rsid w:val="001E108B"/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paragraph" w:styleId="Header">
    <w:name w:val="header"/>
    <w:basedOn w:val="Normal"/>
    <w:link w:val="HeaderChar"/>
    <w:rsid w:val="001E10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erChar">
    <w:name w:val="Header Char"/>
    <w:basedOn w:val="DefaultParagraphFont"/>
    <w:link w:val="Header"/>
    <w:rsid w:val="001E108B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4A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13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20F4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2C37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Dunić</dc:creator>
  <cp:keywords/>
  <dc:description/>
  <cp:lastModifiedBy>Vera Cesar</cp:lastModifiedBy>
  <cp:revision>4</cp:revision>
  <dcterms:created xsi:type="dcterms:W3CDTF">2016-03-17T10:23:00Z</dcterms:created>
  <dcterms:modified xsi:type="dcterms:W3CDTF">2020-02-13T13:48:00Z</dcterms:modified>
</cp:coreProperties>
</file>